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8C" w:rsidRPr="0007756F" w:rsidRDefault="00273050" w:rsidP="0027305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7756F">
        <w:rPr>
          <w:rFonts w:ascii="Times New Roman" w:hAnsi="Times New Roman" w:cs="Times New Roman"/>
          <w:sz w:val="32"/>
          <w:szCs w:val="32"/>
        </w:rPr>
        <w:t>Serdecznie witam wszystkich obecnych na uroczystości oddania do użytku mostu na rzece Wisłok i drogi</w:t>
      </w:r>
      <w:r w:rsidR="008B428C" w:rsidRPr="0007756F">
        <w:rPr>
          <w:rFonts w:ascii="Times New Roman" w:hAnsi="Times New Roman" w:cs="Times New Roman"/>
          <w:sz w:val="32"/>
          <w:szCs w:val="32"/>
        </w:rPr>
        <w:t xml:space="preserve"> gminnej</w:t>
      </w:r>
      <w:r w:rsidR="0007756F">
        <w:rPr>
          <w:rFonts w:ascii="Times New Roman" w:hAnsi="Times New Roman" w:cs="Times New Roman"/>
          <w:sz w:val="32"/>
          <w:szCs w:val="32"/>
        </w:rPr>
        <w:t xml:space="preserve"> łączącej Łukawiec z </w:t>
      </w:r>
      <w:r w:rsidRPr="0007756F">
        <w:rPr>
          <w:rFonts w:ascii="Times New Roman" w:hAnsi="Times New Roman" w:cs="Times New Roman"/>
          <w:sz w:val="32"/>
          <w:szCs w:val="32"/>
        </w:rPr>
        <w:t xml:space="preserve">Wólką Podleśną. </w:t>
      </w:r>
    </w:p>
    <w:p w:rsidR="00273050" w:rsidRPr="0007756F" w:rsidRDefault="00273050" w:rsidP="0027305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>Są takie chwile, które stanowią zwieńczenie długofalowych planów oraz konsekwentnej i efektywnej pracy wielu ludzi zaangażowanych w realizację ważnego projektu</w:t>
      </w:r>
      <w:r w:rsidR="008B428C" w:rsidRPr="0007756F">
        <w:rPr>
          <w:rFonts w:ascii="Times New Roman" w:hAnsi="Times New Roman" w:cs="Times New Roman"/>
          <w:sz w:val="32"/>
          <w:szCs w:val="32"/>
        </w:rPr>
        <w:t>,</w:t>
      </w:r>
      <w:r w:rsidRPr="0007756F">
        <w:rPr>
          <w:rFonts w:ascii="Times New Roman" w:hAnsi="Times New Roman" w:cs="Times New Roman"/>
          <w:sz w:val="32"/>
          <w:szCs w:val="32"/>
        </w:rPr>
        <w:t xml:space="preserve"> i takim właśnie momentem jest dzisiejsza uroczystość. </w:t>
      </w:r>
    </w:p>
    <w:p w:rsidR="00273050" w:rsidRPr="0007756F" w:rsidRDefault="00273050" w:rsidP="0027305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>W roku 2012 ówczesny Wójt Józef Fedan przedstawił koncepcje budowy pierwszego gminnego mostu na rzece Wisłok</w:t>
      </w:r>
      <w:r w:rsidR="00A75E29">
        <w:rPr>
          <w:rFonts w:ascii="Times New Roman" w:hAnsi="Times New Roman" w:cs="Times New Roman"/>
          <w:sz w:val="32"/>
          <w:szCs w:val="32"/>
        </w:rPr>
        <w:t>,</w:t>
      </w:r>
      <w:r w:rsidRPr="0007756F">
        <w:rPr>
          <w:rFonts w:ascii="Times New Roman" w:hAnsi="Times New Roman" w:cs="Times New Roman"/>
          <w:sz w:val="32"/>
          <w:szCs w:val="32"/>
        </w:rPr>
        <w:t xml:space="preserve"> łączącego Łukawiec z Wólką Podleśną. W latach 2015-2017 Biuro Projektowe BIK – Kopczyk z Rzeszowa opracowało dokumentację projektową, budowlaną i wykonawczą na tę inwestycję. Od lipca 2017 do kwietnia 2019 Spółka Skanska S.A. </w:t>
      </w:r>
      <w:r w:rsidR="008B428C" w:rsidRPr="0007756F">
        <w:rPr>
          <w:rFonts w:ascii="Times New Roman" w:hAnsi="Times New Roman" w:cs="Times New Roman"/>
          <w:sz w:val="32"/>
          <w:szCs w:val="32"/>
        </w:rPr>
        <w:t>wykonała</w:t>
      </w:r>
      <w:r w:rsidRPr="0007756F">
        <w:rPr>
          <w:rFonts w:ascii="Times New Roman" w:hAnsi="Times New Roman" w:cs="Times New Roman"/>
          <w:sz w:val="32"/>
          <w:szCs w:val="32"/>
        </w:rPr>
        <w:t xml:space="preserve"> roboty budowlane, kończąc tym samym realizację tego ważnego projektu. </w:t>
      </w:r>
    </w:p>
    <w:p w:rsidR="00273050" w:rsidRPr="0007756F" w:rsidRDefault="00DD6C41" w:rsidP="0027305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>Projekt</w:t>
      </w:r>
      <w:r w:rsidR="00273050" w:rsidRPr="0007756F">
        <w:rPr>
          <w:rFonts w:ascii="Times New Roman" w:hAnsi="Times New Roman" w:cs="Times New Roman"/>
          <w:sz w:val="32"/>
          <w:szCs w:val="32"/>
        </w:rPr>
        <w:t xml:space="preserve"> współfinansowany był w ramach </w:t>
      </w:r>
      <w:r w:rsidR="008B428C" w:rsidRPr="0007756F">
        <w:rPr>
          <w:rFonts w:ascii="Times New Roman" w:hAnsi="Times New Roman" w:cs="Times New Roman"/>
          <w:sz w:val="32"/>
          <w:szCs w:val="32"/>
        </w:rPr>
        <w:t>„</w:t>
      </w:r>
      <w:r w:rsidR="00273050" w:rsidRPr="0007756F">
        <w:rPr>
          <w:rFonts w:ascii="Times New Roman" w:hAnsi="Times New Roman" w:cs="Times New Roman"/>
          <w:sz w:val="32"/>
          <w:szCs w:val="32"/>
        </w:rPr>
        <w:t>Regionalnego Programu Operacyjnego Województwa Podkarpackiego na lata 2014-2020, oś priorytetowa V Infrastruktura komunikacyjna, działanie 5.5 Niskoemisyjny transport miejski – zintegrowane inwestycje terytorialne</w:t>
      </w:r>
      <w:r w:rsidR="008B428C" w:rsidRPr="0007756F">
        <w:rPr>
          <w:rFonts w:ascii="Times New Roman" w:hAnsi="Times New Roman" w:cs="Times New Roman"/>
          <w:sz w:val="32"/>
          <w:szCs w:val="32"/>
        </w:rPr>
        <w:t>”</w:t>
      </w:r>
      <w:r w:rsidR="00273050" w:rsidRPr="0007756F">
        <w:rPr>
          <w:rFonts w:ascii="Times New Roman" w:hAnsi="Times New Roman" w:cs="Times New Roman"/>
          <w:sz w:val="32"/>
          <w:szCs w:val="32"/>
        </w:rPr>
        <w:t xml:space="preserve">. W ramach tego programu uzyskaliśmy pomoc finansową w wysokości </w:t>
      </w:r>
      <w:r w:rsidRPr="0007756F">
        <w:rPr>
          <w:rFonts w:ascii="Times New Roman" w:hAnsi="Times New Roman" w:cs="Times New Roman"/>
          <w:sz w:val="32"/>
          <w:szCs w:val="32"/>
        </w:rPr>
        <w:t>9 mln zł. Z</w:t>
      </w:r>
      <w:r w:rsidR="005D6127" w:rsidRPr="0007756F">
        <w:rPr>
          <w:rFonts w:ascii="Times New Roman" w:hAnsi="Times New Roman" w:cs="Times New Roman"/>
          <w:sz w:val="32"/>
          <w:szCs w:val="32"/>
        </w:rPr>
        <w:t> </w:t>
      </w:r>
      <w:r w:rsidRPr="0007756F">
        <w:rPr>
          <w:rFonts w:ascii="Times New Roman" w:hAnsi="Times New Roman" w:cs="Times New Roman"/>
          <w:sz w:val="32"/>
          <w:szCs w:val="32"/>
        </w:rPr>
        <w:t xml:space="preserve">budżetu Gminy przeznaczyliśmy </w:t>
      </w:r>
      <w:r w:rsidR="0007756F">
        <w:rPr>
          <w:rFonts w:ascii="Times New Roman" w:hAnsi="Times New Roman" w:cs="Times New Roman"/>
          <w:sz w:val="32"/>
          <w:szCs w:val="32"/>
        </w:rPr>
        <w:t>na ten cel 17 </w:t>
      </w:r>
      <w:r w:rsidRPr="0007756F">
        <w:rPr>
          <w:rFonts w:ascii="Times New Roman" w:hAnsi="Times New Roman" w:cs="Times New Roman"/>
          <w:sz w:val="32"/>
          <w:szCs w:val="32"/>
        </w:rPr>
        <w:t xml:space="preserve">mln zł. Koszty całego projektu </w:t>
      </w:r>
      <w:r w:rsidR="005D6127" w:rsidRPr="0007756F">
        <w:rPr>
          <w:rFonts w:ascii="Times New Roman" w:hAnsi="Times New Roman" w:cs="Times New Roman"/>
          <w:sz w:val="32"/>
          <w:szCs w:val="32"/>
        </w:rPr>
        <w:t>wraz z </w:t>
      </w:r>
      <w:r w:rsidRPr="0007756F">
        <w:rPr>
          <w:rFonts w:ascii="Times New Roman" w:hAnsi="Times New Roman" w:cs="Times New Roman"/>
          <w:sz w:val="32"/>
          <w:szCs w:val="32"/>
        </w:rPr>
        <w:t xml:space="preserve">opracowaniem dokumentacji wyniosły </w:t>
      </w:r>
      <w:r w:rsidR="008B0C98">
        <w:rPr>
          <w:rFonts w:ascii="Times New Roman" w:hAnsi="Times New Roman" w:cs="Times New Roman"/>
          <w:sz w:val="32"/>
          <w:szCs w:val="32"/>
        </w:rPr>
        <w:t xml:space="preserve">ponad </w:t>
      </w:r>
      <w:r w:rsidRPr="0007756F">
        <w:rPr>
          <w:rFonts w:ascii="Times New Roman" w:hAnsi="Times New Roman" w:cs="Times New Roman"/>
          <w:sz w:val="32"/>
          <w:szCs w:val="32"/>
        </w:rPr>
        <w:t xml:space="preserve">26 mln zł. </w:t>
      </w:r>
    </w:p>
    <w:p w:rsidR="00273050" w:rsidRPr="0007756F" w:rsidRDefault="00273050" w:rsidP="0027305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>Pozwolicie Państwo, że przedstawię podstawowe dane dotyczące zakresu robót tej inwestycji, który obejmował:</w:t>
      </w:r>
    </w:p>
    <w:p w:rsidR="00DD6C41" w:rsidRPr="0007756F" w:rsidRDefault="00DD6C41" w:rsidP="00DD6C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>Budowę mostu trzyprzęsło</w:t>
      </w:r>
      <w:r w:rsidR="008B428C" w:rsidRPr="0007756F">
        <w:rPr>
          <w:rFonts w:ascii="Times New Roman" w:hAnsi="Times New Roman" w:cs="Times New Roman"/>
          <w:sz w:val="32"/>
          <w:szCs w:val="32"/>
        </w:rPr>
        <w:t>wego o łącznej długości 166,5 m i</w:t>
      </w:r>
      <w:r w:rsidR="0007756F">
        <w:rPr>
          <w:rFonts w:ascii="Times New Roman" w:hAnsi="Times New Roman" w:cs="Times New Roman"/>
          <w:sz w:val="32"/>
          <w:szCs w:val="32"/>
        </w:rPr>
        <w:t> </w:t>
      </w:r>
      <w:r w:rsidRPr="0007756F">
        <w:rPr>
          <w:rFonts w:ascii="Times New Roman" w:hAnsi="Times New Roman" w:cs="Times New Roman"/>
          <w:sz w:val="32"/>
          <w:szCs w:val="32"/>
        </w:rPr>
        <w:t xml:space="preserve">szerokości </w:t>
      </w:r>
      <w:r w:rsidR="005D6127" w:rsidRPr="0007756F">
        <w:rPr>
          <w:rFonts w:ascii="Times New Roman" w:hAnsi="Times New Roman" w:cs="Times New Roman"/>
          <w:sz w:val="32"/>
          <w:szCs w:val="32"/>
        </w:rPr>
        <w:t>13,6 m, o </w:t>
      </w:r>
      <w:r w:rsidRPr="0007756F">
        <w:rPr>
          <w:rFonts w:ascii="Times New Roman" w:hAnsi="Times New Roman" w:cs="Times New Roman"/>
          <w:sz w:val="32"/>
          <w:szCs w:val="32"/>
        </w:rPr>
        <w:t>konstrukcji stalowej zespolonej,</w:t>
      </w:r>
    </w:p>
    <w:p w:rsidR="00DD6C41" w:rsidRPr="0007756F" w:rsidRDefault="00DD6C41" w:rsidP="00DD6C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>Budowę drogi gminnej o długości ponad 1,2 km i szerokości jezdni 6 m,</w:t>
      </w:r>
    </w:p>
    <w:p w:rsidR="00DD6C41" w:rsidRPr="0007756F" w:rsidRDefault="00DD6C41" w:rsidP="00DD6C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>Budowę chodnika dla pieszych oraz dwukierunkowej ścieżki rowerowej o długości ok. 3 km,</w:t>
      </w:r>
    </w:p>
    <w:p w:rsidR="00B76F5B" w:rsidRPr="0007756F" w:rsidRDefault="00DD6C41" w:rsidP="00DD6C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 xml:space="preserve">Budowę </w:t>
      </w:r>
      <w:r w:rsidR="00B76F5B" w:rsidRPr="0007756F">
        <w:rPr>
          <w:rFonts w:ascii="Times New Roman" w:hAnsi="Times New Roman" w:cs="Times New Roman"/>
          <w:sz w:val="32"/>
          <w:szCs w:val="32"/>
        </w:rPr>
        <w:t>dwóch skrzyżowań typu rondo na drogach powiatowych w Łukawcu i Wólce Podleśnej</w:t>
      </w:r>
      <w:r w:rsidR="005D6127" w:rsidRPr="0007756F">
        <w:rPr>
          <w:rFonts w:ascii="Times New Roman" w:hAnsi="Times New Roman" w:cs="Times New Roman"/>
          <w:sz w:val="32"/>
          <w:szCs w:val="32"/>
        </w:rPr>
        <w:t>,</w:t>
      </w:r>
    </w:p>
    <w:p w:rsidR="00DD6C41" w:rsidRPr="0007756F" w:rsidRDefault="00B76F5B" w:rsidP="00DD6C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 xml:space="preserve">Przejścia dla pieszych z azylami </w:t>
      </w:r>
      <w:r w:rsidR="0007756F">
        <w:rPr>
          <w:rFonts w:ascii="Times New Roman" w:hAnsi="Times New Roman" w:cs="Times New Roman"/>
          <w:sz w:val="32"/>
          <w:szCs w:val="32"/>
        </w:rPr>
        <w:t>oraz parkingi dla pojazdów i </w:t>
      </w:r>
      <w:r w:rsidR="007F7CC5" w:rsidRPr="0007756F">
        <w:rPr>
          <w:rFonts w:ascii="Times New Roman" w:hAnsi="Times New Roman" w:cs="Times New Roman"/>
          <w:sz w:val="32"/>
          <w:szCs w:val="32"/>
        </w:rPr>
        <w:t>rowerów w obrębie rond,</w:t>
      </w:r>
    </w:p>
    <w:p w:rsidR="007F7CC5" w:rsidRPr="0007756F" w:rsidRDefault="007F7CC5" w:rsidP="00DD6C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lastRenderedPageBreak/>
        <w:t>Budowę dwóch zatok autobusowych,</w:t>
      </w:r>
    </w:p>
    <w:p w:rsidR="007F7CC5" w:rsidRPr="0007756F" w:rsidRDefault="007F7CC5" w:rsidP="00DD6C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>Budowę oświetlenia drogowego typu LED,</w:t>
      </w:r>
    </w:p>
    <w:p w:rsidR="007F7CC5" w:rsidRPr="0007756F" w:rsidRDefault="007F7CC5" w:rsidP="00DD6C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>Budowę odwodnienia oraz przebudowę sieci: elektroenergetycznej, teletechnicznej, kanalizacji deszczowej, wodociągowej , kanalizacji sanitarnej i gazociągowej,</w:t>
      </w:r>
    </w:p>
    <w:p w:rsidR="007F7CC5" w:rsidRPr="0007756F" w:rsidRDefault="007F7CC5" w:rsidP="00DD6C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 xml:space="preserve">Umocnienie brzegów Wisłoka </w:t>
      </w:r>
      <w:r w:rsidR="004574E5" w:rsidRPr="0007756F">
        <w:rPr>
          <w:rFonts w:ascii="Times New Roman" w:hAnsi="Times New Roman" w:cs="Times New Roman"/>
          <w:sz w:val="32"/>
          <w:szCs w:val="32"/>
        </w:rPr>
        <w:t>oraz terenów wokół mostu.</w:t>
      </w:r>
    </w:p>
    <w:p w:rsidR="004574E5" w:rsidRPr="0007756F" w:rsidRDefault="004574E5" w:rsidP="004574E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 xml:space="preserve">Muszę podkreślić, że tego typu inwestycja zrealizowana </w:t>
      </w:r>
      <w:r w:rsidR="008B428C" w:rsidRPr="0007756F">
        <w:rPr>
          <w:rFonts w:ascii="Times New Roman" w:hAnsi="Times New Roman" w:cs="Times New Roman"/>
          <w:sz w:val="32"/>
          <w:szCs w:val="32"/>
        </w:rPr>
        <w:t xml:space="preserve">na </w:t>
      </w:r>
      <w:r w:rsidRPr="0007756F">
        <w:rPr>
          <w:rFonts w:ascii="Times New Roman" w:hAnsi="Times New Roman" w:cs="Times New Roman"/>
          <w:sz w:val="32"/>
          <w:szCs w:val="32"/>
        </w:rPr>
        <w:t xml:space="preserve">drodze gminnej </w:t>
      </w:r>
      <w:r w:rsidR="008B428C" w:rsidRPr="0007756F">
        <w:rPr>
          <w:rFonts w:ascii="Times New Roman" w:hAnsi="Times New Roman" w:cs="Times New Roman"/>
          <w:sz w:val="32"/>
          <w:szCs w:val="32"/>
        </w:rPr>
        <w:t xml:space="preserve">na tak dużej rzece, </w:t>
      </w:r>
      <w:r w:rsidRPr="0007756F">
        <w:rPr>
          <w:rFonts w:ascii="Times New Roman" w:hAnsi="Times New Roman" w:cs="Times New Roman"/>
          <w:sz w:val="32"/>
          <w:szCs w:val="32"/>
        </w:rPr>
        <w:t>jest  jedną z nielicznych w skali kraju. Nowoczesne rozwiązania tego typu stosowane są przede wszystkim na drogach o większym znaczeniu komunikacyjnym</w:t>
      </w:r>
      <w:r w:rsidR="008B428C" w:rsidRPr="0007756F">
        <w:rPr>
          <w:rFonts w:ascii="Times New Roman" w:hAnsi="Times New Roman" w:cs="Times New Roman"/>
          <w:sz w:val="32"/>
          <w:szCs w:val="32"/>
        </w:rPr>
        <w:t>,</w:t>
      </w:r>
      <w:r w:rsidRPr="0007756F">
        <w:rPr>
          <w:rFonts w:ascii="Times New Roman" w:hAnsi="Times New Roman" w:cs="Times New Roman"/>
          <w:sz w:val="32"/>
          <w:szCs w:val="32"/>
        </w:rPr>
        <w:t xml:space="preserve"> począwszy od dróg wojewódzkich. </w:t>
      </w:r>
    </w:p>
    <w:p w:rsidR="00333EB4" w:rsidRPr="0007756F" w:rsidRDefault="0062499A" w:rsidP="004574E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 xml:space="preserve">Wiemy wszyscy, że Gmina Trzebownisko </w:t>
      </w:r>
      <w:r w:rsidR="0007756F">
        <w:rPr>
          <w:rFonts w:ascii="Times New Roman" w:hAnsi="Times New Roman" w:cs="Times New Roman"/>
          <w:sz w:val="32"/>
          <w:szCs w:val="32"/>
        </w:rPr>
        <w:t>to jednostka o </w:t>
      </w:r>
      <w:r w:rsidRPr="0007756F">
        <w:rPr>
          <w:rFonts w:ascii="Times New Roman" w:hAnsi="Times New Roman" w:cs="Times New Roman"/>
          <w:sz w:val="32"/>
          <w:szCs w:val="32"/>
        </w:rPr>
        <w:t>wysokim potencjale gospodarczym</w:t>
      </w:r>
      <w:r w:rsidR="00333EB4" w:rsidRPr="0007756F">
        <w:rPr>
          <w:rFonts w:ascii="Times New Roman" w:hAnsi="Times New Roman" w:cs="Times New Roman"/>
          <w:sz w:val="32"/>
          <w:szCs w:val="32"/>
        </w:rPr>
        <w:t>. W sposób is</w:t>
      </w:r>
      <w:r w:rsidRPr="0007756F">
        <w:rPr>
          <w:rFonts w:ascii="Times New Roman" w:hAnsi="Times New Roman" w:cs="Times New Roman"/>
          <w:sz w:val="32"/>
          <w:szCs w:val="32"/>
        </w:rPr>
        <w:t>t</w:t>
      </w:r>
      <w:r w:rsidR="00333EB4" w:rsidRPr="0007756F">
        <w:rPr>
          <w:rFonts w:ascii="Times New Roman" w:hAnsi="Times New Roman" w:cs="Times New Roman"/>
          <w:sz w:val="32"/>
          <w:szCs w:val="32"/>
        </w:rPr>
        <w:t>ot</w:t>
      </w:r>
      <w:r w:rsidRPr="0007756F">
        <w:rPr>
          <w:rFonts w:ascii="Times New Roman" w:hAnsi="Times New Roman" w:cs="Times New Roman"/>
          <w:sz w:val="32"/>
          <w:szCs w:val="32"/>
        </w:rPr>
        <w:t xml:space="preserve">ny </w:t>
      </w:r>
      <w:r w:rsidR="00333EB4" w:rsidRPr="0007756F">
        <w:rPr>
          <w:rFonts w:ascii="Times New Roman" w:hAnsi="Times New Roman" w:cs="Times New Roman"/>
          <w:sz w:val="32"/>
          <w:szCs w:val="32"/>
        </w:rPr>
        <w:t>wyróżnia</w:t>
      </w:r>
      <w:r w:rsidRPr="0007756F">
        <w:rPr>
          <w:rFonts w:ascii="Times New Roman" w:hAnsi="Times New Roman" w:cs="Times New Roman"/>
          <w:sz w:val="32"/>
          <w:szCs w:val="32"/>
        </w:rPr>
        <w:t xml:space="preserve"> się na tle innych </w:t>
      </w:r>
      <w:r w:rsidR="00A75E29">
        <w:rPr>
          <w:rFonts w:ascii="Times New Roman" w:hAnsi="Times New Roman" w:cs="Times New Roman"/>
          <w:sz w:val="32"/>
          <w:szCs w:val="32"/>
        </w:rPr>
        <w:t>samorządów</w:t>
      </w:r>
      <w:r w:rsidRPr="0007756F">
        <w:rPr>
          <w:rFonts w:ascii="Times New Roman" w:hAnsi="Times New Roman" w:cs="Times New Roman"/>
          <w:sz w:val="32"/>
          <w:szCs w:val="32"/>
        </w:rPr>
        <w:t xml:space="preserve"> terytorialnych województwa. W ostatnich latach wielokrotnie była wynagradzana w rankingach aktywności gospodarczej, zajmując w nich czołowe miejsca. Strategiczne znaczenie dla Gminy wyznacza korzystne położenie na szlakach drogowych oraz zlokalizowany na jej terenie Międzynarodowy Port Lotniczy Rzeszów-Jasionka. Dynamiczny rozwój strefy ekonomicznej w  ostatnich latach, sprawia, iż Gmina Trzebownisko stała się także atrakcyjnym ośrodkiem gospodarczym i kreatorem </w:t>
      </w:r>
      <w:r w:rsidR="0007756F">
        <w:rPr>
          <w:rFonts w:ascii="Times New Roman" w:hAnsi="Times New Roman" w:cs="Times New Roman"/>
          <w:sz w:val="32"/>
          <w:szCs w:val="32"/>
        </w:rPr>
        <w:t>miejsc pracy w </w:t>
      </w:r>
      <w:r w:rsidRPr="0007756F">
        <w:rPr>
          <w:rFonts w:ascii="Times New Roman" w:hAnsi="Times New Roman" w:cs="Times New Roman"/>
          <w:sz w:val="32"/>
          <w:szCs w:val="32"/>
        </w:rPr>
        <w:t xml:space="preserve">powiecie rzeszowskim. </w:t>
      </w:r>
    </w:p>
    <w:p w:rsidR="00333EB4" w:rsidRPr="0007756F" w:rsidRDefault="00333EB4" w:rsidP="004574E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 xml:space="preserve">Wszystkie miejscowości </w:t>
      </w:r>
      <w:r w:rsidR="0007756F">
        <w:rPr>
          <w:rFonts w:ascii="Times New Roman" w:hAnsi="Times New Roman" w:cs="Times New Roman"/>
          <w:sz w:val="32"/>
          <w:szCs w:val="32"/>
        </w:rPr>
        <w:t>Gminy są dobrze skomunikowane z </w:t>
      </w:r>
      <w:r w:rsidRPr="0007756F">
        <w:rPr>
          <w:rFonts w:ascii="Times New Roman" w:hAnsi="Times New Roman" w:cs="Times New Roman"/>
          <w:sz w:val="32"/>
          <w:szCs w:val="32"/>
        </w:rPr>
        <w:t>Miastem Rzeszów ale problem stanowi</w:t>
      </w:r>
      <w:r w:rsidR="008B428C" w:rsidRPr="0007756F">
        <w:rPr>
          <w:rFonts w:ascii="Times New Roman" w:hAnsi="Times New Roman" w:cs="Times New Roman"/>
          <w:sz w:val="32"/>
          <w:szCs w:val="32"/>
        </w:rPr>
        <w:t>ła</w:t>
      </w:r>
      <w:r w:rsidRPr="0007756F">
        <w:rPr>
          <w:rFonts w:ascii="Times New Roman" w:hAnsi="Times New Roman" w:cs="Times New Roman"/>
          <w:sz w:val="32"/>
          <w:szCs w:val="32"/>
        </w:rPr>
        <w:t xml:space="preserve"> komunikacja wewnętrzna pomiędzy</w:t>
      </w:r>
      <w:r w:rsidR="008B428C" w:rsidRPr="0007756F">
        <w:rPr>
          <w:rFonts w:ascii="Times New Roman" w:hAnsi="Times New Roman" w:cs="Times New Roman"/>
          <w:sz w:val="32"/>
          <w:szCs w:val="32"/>
        </w:rPr>
        <w:t xml:space="preserve"> poszczególnymi</w:t>
      </w:r>
      <w:r w:rsidRPr="0007756F">
        <w:rPr>
          <w:rFonts w:ascii="Times New Roman" w:hAnsi="Times New Roman" w:cs="Times New Roman"/>
          <w:sz w:val="32"/>
          <w:szCs w:val="32"/>
        </w:rPr>
        <w:t xml:space="preserve"> miejscowościami</w:t>
      </w:r>
      <w:r w:rsidR="00A75E29">
        <w:rPr>
          <w:rFonts w:ascii="Times New Roman" w:hAnsi="Times New Roman" w:cs="Times New Roman"/>
          <w:sz w:val="32"/>
          <w:szCs w:val="32"/>
        </w:rPr>
        <w:t xml:space="preserve"> </w:t>
      </w:r>
      <w:r w:rsidRPr="0007756F">
        <w:rPr>
          <w:rFonts w:ascii="Times New Roman" w:hAnsi="Times New Roman" w:cs="Times New Roman"/>
          <w:sz w:val="32"/>
          <w:szCs w:val="32"/>
        </w:rPr>
        <w:t xml:space="preserve">oraz pomiędzy </w:t>
      </w:r>
      <w:r w:rsidR="008B428C" w:rsidRPr="0007756F">
        <w:rPr>
          <w:rFonts w:ascii="Times New Roman" w:hAnsi="Times New Roman" w:cs="Times New Roman"/>
          <w:sz w:val="32"/>
          <w:szCs w:val="32"/>
        </w:rPr>
        <w:t>sołectwami,</w:t>
      </w:r>
      <w:r w:rsidRPr="0007756F">
        <w:rPr>
          <w:rFonts w:ascii="Times New Roman" w:hAnsi="Times New Roman" w:cs="Times New Roman"/>
          <w:sz w:val="32"/>
          <w:szCs w:val="32"/>
        </w:rPr>
        <w:t xml:space="preserve"> a strefą ekonomiczną.  </w:t>
      </w:r>
    </w:p>
    <w:p w:rsidR="0062499A" w:rsidRPr="0007756F" w:rsidRDefault="0062499A" w:rsidP="004574E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>Oddanie do użytku tej inwestycji sprawia, iż dojazd do strefy ekonomicznej, lotniska oraz węzła autostradowego skrócony</w:t>
      </w:r>
      <w:r w:rsidR="0007756F">
        <w:rPr>
          <w:rFonts w:ascii="Times New Roman" w:hAnsi="Times New Roman" w:cs="Times New Roman"/>
          <w:sz w:val="32"/>
          <w:szCs w:val="32"/>
        </w:rPr>
        <w:t xml:space="preserve"> zostaje o </w:t>
      </w:r>
      <w:r w:rsidRPr="0007756F">
        <w:rPr>
          <w:rFonts w:ascii="Times New Roman" w:hAnsi="Times New Roman" w:cs="Times New Roman"/>
          <w:sz w:val="32"/>
          <w:szCs w:val="32"/>
        </w:rPr>
        <w:t xml:space="preserve">około 15 km. </w:t>
      </w:r>
    </w:p>
    <w:p w:rsidR="0062499A" w:rsidRPr="0007756F" w:rsidRDefault="0062499A" w:rsidP="004574E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>Fakt ten stwarza również możliwość utworzenia w niedalekiej przyszłości okrężnej linii autobusowej typu „Koło”</w:t>
      </w:r>
      <w:r w:rsidR="008B428C" w:rsidRPr="0007756F">
        <w:rPr>
          <w:rFonts w:ascii="Times New Roman" w:hAnsi="Times New Roman" w:cs="Times New Roman"/>
          <w:sz w:val="32"/>
          <w:szCs w:val="32"/>
        </w:rPr>
        <w:t>,</w:t>
      </w:r>
      <w:r w:rsidRPr="0007756F">
        <w:rPr>
          <w:rFonts w:ascii="Times New Roman" w:hAnsi="Times New Roman" w:cs="Times New Roman"/>
          <w:sz w:val="32"/>
          <w:szCs w:val="32"/>
        </w:rPr>
        <w:t xml:space="preserve"> łączącej wszystkie miejscowości na t</w:t>
      </w:r>
      <w:r w:rsidR="00C67707" w:rsidRPr="0007756F">
        <w:rPr>
          <w:rFonts w:ascii="Times New Roman" w:hAnsi="Times New Roman" w:cs="Times New Roman"/>
          <w:sz w:val="32"/>
          <w:szCs w:val="32"/>
        </w:rPr>
        <w:t>e</w:t>
      </w:r>
      <w:r w:rsidRPr="0007756F">
        <w:rPr>
          <w:rFonts w:ascii="Times New Roman" w:hAnsi="Times New Roman" w:cs="Times New Roman"/>
          <w:sz w:val="32"/>
          <w:szCs w:val="32"/>
        </w:rPr>
        <w:t xml:space="preserve">renie Gminy. W tym celu bowiem wybudowano odpowiednie zatoki i przystanki autobusowe. </w:t>
      </w:r>
    </w:p>
    <w:p w:rsidR="0062499A" w:rsidRPr="0007756F" w:rsidRDefault="0062499A" w:rsidP="004574E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lastRenderedPageBreak/>
        <w:t xml:space="preserve">Niebagatelnym ułatwieniem jest również umożliwienie mieszkańcom szybkiego dojazdu do Urzędu Gminy.  </w:t>
      </w:r>
    </w:p>
    <w:p w:rsidR="008B428C" w:rsidRPr="0007756F" w:rsidRDefault="009D1E66" w:rsidP="004574E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 xml:space="preserve">W trakcie budowy autostrady, która przebiega przez teren Gminy, miejscowości Łąka, Łukawiec i Terliczka zostały pozbawione </w:t>
      </w:r>
      <w:r w:rsidR="008B428C" w:rsidRPr="0007756F">
        <w:rPr>
          <w:rFonts w:ascii="Times New Roman" w:hAnsi="Times New Roman" w:cs="Times New Roman"/>
          <w:sz w:val="32"/>
          <w:szCs w:val="32"/>
        </w:rPr>
        <w:t xml:space="preserve">wjazdu </w:t>
      </w:r>
      <w:r w:rsidRPr="0007756F">
        <w:rPr>
          <w:rFonts w:ascii="Times New Roman" w:hAnsi="Times New Roman" w:cs="Times New Roman"/>
          <w:sz w:val="32"/>
          <w:szCs w:val="32"/>
        </w:rPr>
        <w:t xml:space="preserve">na autostradę od </w:t>
      </w:r>
      <w:r w:rsidR="00A75E29">
        <w:rPr>
          <w:rFonts w:ascii="Times New Roman" w:hAnsi="Times New Roman" w:cs="Times New Roman"/>
          <w:sz w:val="32"/>
          <w:szCs w:val="32"/>
        </w:rPr>
        <w:t xml:space="preserve">jej </w:t>
      </w:r>
      <w:r w:rsidRPr="0007756F">
        <w:rPr>
          <w:rFonts w:ascii="Times New Roman" w:hAnsi="Times New Roman" w:cs="Times New Roman"/>
          <w:sz w:val="32"/>
          <w:szCs w:val="32"/>
        </w:rPr>
        <w:t>wschodniej części. Mieszkańcy byli zmuszeni do korzystania z węzła w Jasionce</w:t>
      </w:r>
      <w:r w:rsidR="008B428C" w:rsidRPr="0007756F">
        <w:rPr>
          <w:rFonts w:ascii="Times New Roman" w:hAnsi="Times New Roman" w:cs="Times New Roman"/>
          <w:sz w:val="32"/>
          <w:szCs w:val="32"/>
        </w:rPr>
        <w:t>,</w:t>
      </w:r>
      <w:r w:rsidRPr="0007756F">
        <w:rPr>
          <w:rFonts w:ascii="Times New Roman" w:hAnsi="Times New Roman" w:cs="Times New Roman"/>
          <w:sz w:val="32"/>
          <w:szCs w:val="32"/>
        </w:rPr>
        <w:t xml:space="preserve"> pokonując dodatkowo wielokilometrową trasę. </w:t>
      </w:r>
    </w:p>
    <w:p w:rsidR="009D1E66" w:rsidRPr="0007756F" w:rsidRDefault="009D1E66" w:rsidP="004574E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>Gminę Trzebownisko przecina w połowie rzeka Wisłok</w:t>
      </w:r>
      <w:r w:rsidR="0007756F">
        <w:rPr>
          <w:rFonts w:ascii="Times New Roman" w:hAnsi="Times New Roman" w:cs="Times New Roman"/>
          <w:sz w:val="32"/>
          <w:szCs w:val="32"/>
        </w:rPr>
        <w:t>. Do </w:t>
      </w:r>
      <w:r w:rsidRPr="0007756F">
        <w:rPr>
          <w:rFonts w:ascii="Times New Roman" w:hAnsi="Times New Roman" w:cs="Times New Roman"/>
          <w:sz w:val="32"/>
          <w:szCs w:val="32"/>
        </w:rPr>
        <w:t>obecnej chwili mieliśmy tylko jedną przeprawę przez rzekę</w:t>
      </w:r>
      <w:r w:rsidR="008B428C" w:rsidRPr="0007756F">
        <w:rPr>
          <w:rFonts w:ascii="Times New Roman" w:hAnsi="Times New Roman" w:cs="Times New Roman"/>
          <w:sz w:val="32"/>
          <w:szCs w:val="32"/>
        </w:rPr>
        <w:t>,</w:t>
      </w:r>
      <w:r w:rsidR="0007756F">
        <w:rPr>
          <w:rFonts w:ascii="Times New Roman" w:hAnsi="Times New Roman" w:cs="Times New Roman"/>
          <w:sz w:val="32"/>
          <w:szCs w:val="32"/>
        </w:rPr>
        <w:t xml:space="preserve"> w </w:t>
      </w:r>
      <w:r w:rsidRPr="0007756F">
        <w:rPr>
          <w:rFonts w:ascii="Times New Roman" w:hAnsi="Times New Roman" w:cs="Times New Roman"/>
          <w:sz w:val="32"/>
          <w:szCs w:val="32"/>
        </w:rPr>
        <w:t xml:space="preserve">Trzebownisku. W przypadku awarii mostu mieszkańcy zmuszeni byli korzystać z objazdu do przeciwległych miejscowości przez Gminę Czarna lub Miasto Rzeszów. Dotyczyło to także </w:t>
      </w:r>
      <w:r w:rsidR="00A75E29">
        <w:rPr>
          <w:rFonts w:ascii="Times New Roman" w:hAnsi="Times New Roman" w:cs="Times New Roman"/>
          <w:sz w:val="32"/>
          <w:szCs w:val="32"/>
        </w:rPr>
        <w:t xml:space="preserve">ewentualnych </w:t>
      </w:r>
      <w:r w:rsidRPr="0007756F">
        <w:rPr>
          <w:rFonts w:ascii="Times New Roman" w:hAnsi="Times New Roman" w:cs="Times New Roman"/>
          <w:sz w:val="32"/>
          <w:szCs w:val="32"/>
        </w:rPr>
        <w:t xml:space="preserve">sytuacji nadzwyczajnych czy kryzysowych, w trakcie których ponad 5 tys. mieszkańców prawobrzeżnej części Wisłoka mogło być odciętych od pozostałej części Gminy. Zrealizowana </w:t>
      </w:r>
      <w:r w:rsidR="00430484" w:rsidRPr="0007756F">
        <w:rPr>
          <w:rFonts w:ascii="Times New Roman" w:hAnsi="Times New Roman" w:cs="Times New Roman"/>
          <w:sz w:val="32"/>
          <w:szCs w:val="32"/>
        </w:rPr>
        <w:t>inwestycja</w:t>
      </w:r>
      <w:r w:rsidRPr="0007756F">
        <w:rPr>
          <w:rFonts w:ascii="Times New Roman" w:hAnsi="Times New Roman" w:cs="Times New Roman"/>
          <w:sz w:val="32"/>
          <w:szCs w:val="32"/>
        </w:rPr>
        <w:t xml:space="preserve"> </w:t>
      </w:r>
      <w:r w:rsidR="00430484" w:rsidRPr="0007756F">
        <w:rPr>
          <w:rFonts w:ascii="Times New Roman" w:hAnsi="Times New Roman" w:cs="Times New Roman"/>
          <w:sz w:val="32"/>
          <w:szCs w:val="32"/>
        </w:rPr>
        <w:t>rozwiązuje</w:t>
      </w:r>
      <w:r w:rsidRPr="0007756F">
        <w:rPr>
          <w:rFonts w:ascii="Times New Roman" w:hAnsi="Times New Roman" w:cs="Times New Roman"/>
          <w:sz w:val="32"/>
          <w:szCs w:val="32"/>
        </w:rPr>
        <w:t xml:space="preserve"> te wszystkie wyżej </w:t>
      </w:r>
      <w:r w:rsidR="00430484" w:rsidRPr="0007756F">
        <w:rPr>
          <w:rFonts w:ascii="Times New Roman" w:hAnsi="Times New Roman" w:cs="Times New Roman"/>
          <w:sz w:val="32"/>
          <w:szCs w:val="32"/>
        </w:rPr>
        <w:t>wy</w:t>
      </w:r>
      <w:r w:rsidRPr="0007756F">
        <w:rPr>
          <w:rFonts w:ascii="Times New Roman" w:hAnsi="Times New Roman" w:cs="Times New Roman"/>
          <w:sz w:val="32"/>
          <w:szCs w:val="32"/>
        </w:rPr>
        <w:t>mienione problemy. Trzeba jeszcze dodać, że poprzez budowę trasy rowerowej zapewniliśmy także transport niezmot</w:t>
      </w:r>
      <w:r w:rsidR="00430484" w:rsidRPr="0007756F">
        <w:rPr>
          <w:rFonts w:ascii="Times New Roman" w:hAnsi="Times New Roman" w:cs="Times New Roman"/>
          <w:sz w:val="32"/>
          <w:szCs w:val="32"/>
        </w:rPr>
        <w:t>o</w:t>
      </w:r>
      <w:r w:rsidRPr="0007756F">
        <w:rPr>
          <w:rFonts w:ascii="Times New Roman" w:hAnsi="Times New Roman" w:cs="Times New Roman"/>
          <w:sz w:val="32"/>
          <w:szCs w:val="32"/>
        </w:rPr>
        <w:t>r</w:t>
      </w:r>
      <w:r w:rsidR="00430484" w:rsidRPr="0007756F">
        <w:rPr>
          <w:rFonts w:ascii="Times New Roman" w:hAnsi="Times New Roman" w:cs="Times New Roman"/>
          <w:sz w:val="32"/>
          <w:szCs w:val="32"/>
        </w:rPr>
        <w:t>yz</w:t>
      </w:r>
      <w:r w:rsidRPr="0007756F">
        <w:rPr>
          <w:rFonts w:ascii="Times New Roman" w:hAnsi="Times New Roman" w:cs="Times New Roman"/>
          <w:sz w:val="32"/>
          <w:szCs w:val="32"/>
        </w:rPr>
        <w:t xml:space="preserve">owany indywidualny dla </w:t>
      </w:r>
      <w:r w:rsidR="00430484" w:rsidRPr="0007756F">
        <w:rPr>
          <w:rFonts w:ascii="Times New Roman" w:hAnsi="Times New Roman" w:cs="Times New Roman"/>
          <w:sz w:val="32"/>
          <w:szCs w:val="32"/>
        </w:rPr>
        <w:t>mieszkańców</w:t>
      </w:r>
      <w:r w:rsidRPr="0007756F">
        <w:rPr>
          <w:rFonts w:ascii="Times New Roman" w:hAnsi="Times New Roman" w:cs="Times New Roman"/>
          <w:sz w:val="32"/>
          <w:szCs w:val="32"/>
        </w:rPr>
        <w:t xml:space="preserve">, ograniczając tym samym </w:t>
      </w:r>
      <w:r w:rsidR="00430484" w:rsidRPr="0007756F">
        <w:rPr>
          <w:rFonts w:ascii="Times New Roman" w:hAnsi="Times New Roman" w:cs="Times New Roman"/>
          <w:sz w:val="32"/>
          <w:szCs w:val="32"/>
        </w:rPr>
        <w:t>emisję</w:t>
      </w:r>
      <w:r w:rsidRPr="0007756F">
        <w:rPr>
          <w:rFonts w:ascii="Times New Roman" w:hAnsi="Times New Roman" w:cs="Times New Roman"/>
          <w:sz w:val="32"/>
          <w:szCs w:val="32"/>
        </w:rPr>
        <w:t xml:space="preserve"> zanieczyszczeń do atmosfery oraz poprawiliśmy </w:t>
      </w:r>
      <w:r w:rsidR="00430484" w:rsidRPr="0007756F">
        <w:rPr>
          <w:rFonts w:ascii="Times New Roman" w:hAnsi="Times New Roman" w:cs="Times New Roman"/>
          <w:sz w:val="32"/>
          <w:szCs w:val="32"/>
        </w:rPr>
        <w:t>bezpieczeństwo w ruch</w:t>
      </w:r>
      <w:r w:rsidR="008B428C" w:rsidRPr="0007756F">
        <w:rPr>
          <w:rFonts w:ascii="Times New Roman" w:hAnsi="Times New Roman" w:cs="Times New Roman"/>
          <w:sz w:val="32"/>
          <w:szCs w:val="32"/>
        </w:rPr>
        <w:t>u</w:t>
      </w:r>
      <w:r w:rsidR="00430484" w:rsidRPr="0007756F">
        <w:rPr>
          <w:rFonts w:ascii="Times New Roman" w:hAnsi="Times New Roman" w:cs="Times New Roman"/>
          <w:sz w:val="32"/>
          <w:szCs w:val="32"/>
        </w:rPr>
        <w:t xml:space="preserve"> drogowym</w:t>
      </w:r>
      <w:r w:rsidRPr="0007756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67707" w:rsidRPr="0007756F" w:rsidRDefault="00C67707" w:rsidP="004574E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 xml:space="preserve">Przy okazji chciałem serdecznie podziękować wszystkim, którzy przyczynili się do zrealizowania tej inwestycji, a przede wszystkim projektantom i firmie Skanska, która wykonała bardzo solidną robotę, a </w:t>
      </w:r>
      <w:r w:rsidR="008B428C" w:rsidRPr="0007756F">
        <w:rPr>
          <w:rFonts w:ascii="Times New Roman" w:hAnsi="Times New Roman" w:cs="Times New Roman"/>
          <w:sz w:val="32"/>
          <w:szCs w:val="32"/>
        </w:rPr>
        <w:t xml:space="preserve">nasza </w:t>
      </w:r>
      <w:r w:rsidRPr="0007756F">
        <w:rPr>
          <w:rFonts w:ascii="Times New Roman" w:hAnsi="Times New Roman" w:cs="Times New Roman"/>
          <w:sz w:val="32"/>
          <w:szCs w:val="32"/>
        </w:rPr>
        <w:t>współpraca przebiegała bez większych zakłóceń.</w:t>
      </w:r>
    </w:p>
    <w:p w:rsidR="00C67707" w:rsidRPr="0007756F" w:rsidRDefault="00C67707" w:rsidP="004574E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>Kończąc muszę wyrazić swoją wielką satysfakcję z zakończenia tak ważnej dla Gminy inwestycji</w:t>
      </w:r>
      <w:r w:rsidR="00A75E29">
        <w:rPr>
          <w:rFonts w:ascii="Times New Roman" w:hAnsi="Times New Roman" w:cs="Times New Roman"/>
          <w:sz w:val="32"/>
          <w:szCs w:val="32"/>
        </w:rPr>
        <w:t>,</w:t>
      </w:r>
      <w:r w:rsidRPr="0007756F">
        <w:rPr>
          <w:rFonts w:ascii="Times New Roman" w:hAnsi="Times New Roman" w:cs="Times New Roman"/>
          <w:sz w:val="32"/>
          <w:szCs w:val="32"/>
        </w:rPr>
        <w:t xml:space="preserve"> w realizację której wątpiło wiele osób, a która mam nadzieję w sposób istotny przyczyni się do poprawy warunków życia naszej wspólnoty. </w:t>
      </w:r>
    </w:p>
    <w:p w:rsidR="00273050" w:rsidRDefault="008B428C" w:rsidP="0007756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756F">
        <w:rPr>
          <w:rFonts w:ascii="Times New Roman" w:hAnsi="Times New Roman" w:cs="Times New Roman"/>
          <w:sz w:val="32"/>
          <w:szCs w:val="32"/>
        </w:rPr>
        <w:t xml:space="preserve">Można więc śmiało powiedzieć, że tak właśnie ziściły się marzenia i starania wielu osób, którym leży na sercu </w:t>
      </w:r>
      <w:r w:rsidR="0007756F">
        <w:rPr>
          <w:rFonts w:ascii="Times New Roman" w:hAnsi="Times New Roman" w:cs="Times New Roman"/>
          <w:sz w:val="32"/>
          <w:szCs w:val="32"/>
        </w:rPr>
        <w:t>dalszy rozwój i </w:t>
      </w:r>
      <w:r w:rsidRPr="0007756F">
        <w:rPr>
          <w:rFonts w:ascii="Times New Roman" w:hAnsi="Times New Roman" w:cs="Times New Roman"/>
          <w:sz w:val="32"/>
          <w:szCs w:val="32"/>
        </w:rPr>
        <w:t xml:space="preserve">przyszłość </w:t>
      </w:r>
      <w:r w:rsidR="008141FB" w:rsidRPr="0007756F">
        <w:rPr>
          <w:rFonts w:ascii="Times New Roman" w:hAnsi="Times New Roman" w:cs="Times New Roman"/>
          <w:sz w:val="32"/>
          <w:szCs w:val="32"/>
        </w:rPr>
        <w:t>na</w:t>
      </w:r>
      <w:r w:rsidR="008141FB">
        <w:rPr>
          <w:rFonts w:ascii="Times New Roman" w:hAnsi="Times New Roman" w:cs="Times New Roman"/>
          <w:sz w:val="32"/>
          <w:szCs w:val="32"/>
        </w:rPr>
        <w:t>s</w:t>
      </w:r>
      <w:r w:rsidR="008141FB" w:rsidRPr="0007756F">
        <w:rPr>
          <w:rFonts w:ascii="Times New Roman" w:hAnsi="Times New Roman" w:cs="Times New Roman"/>
          <w:sz w:val="32"/>
          <w:szCs w:val="32"/>
        </w:rPr>
        <w:t>zej</w:t>
      </w:r>
      <w:r w:rsidRPr="0007756F">
        <w:rPr>
          <w:rFonts w:ascii="Times New Roman" w:hAnsi="Times New Roman" w:cs="Times New Roman"/>
          <w:sz w:val="32"/>
          <w:szCs w:val="32"/>
        </w:rPr>
        <w:t xml:space="preserve"> Gminy. </w:t>
      </w:r>
      <w:r w:rsidR="00A75E2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75E29" w:rsidRPr="0007756F" w:rsidRDefault="00A75E29" w:rsidP="0007756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Dziękuję Państwu bardzo.</w:t>
      </w:r>
    </w:p>
    <w:sectPr w:rsidR="00A75E29" w:rsidRPr="0007756F" w:rsidSect="008141FB">
      <w:headerReference w:type="default" r:id="rId8"/>
      <w:pgSz w:w="11906" w:h="16838"/>
      <w:pgMar w:top="1417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4F5" w:rsidRDefault="00C914F5" w:rsidP="008141FB">
      <w:pPr>
        <w:spacing w:after="0" w:line="240" w:lineRule="auto"/>
      </w:pPr>
      <w:r>
        <w:separator/>
      </w:r>
    </w:p>
  </w:endnote>
  <w:endnote w:type="continuationSeparator" w:id="0">
    <w:p w:rsidR="00C914F5" w:rsidRDefault="00C914F5" w:rsidP="0081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4F5" w:rsidRDefault="00C914F5" w:rsidP="008141FB">
      <w:pPr>
        <w:spacing w:after="0" w:line="240" w:lineRule="auto"/>
      </w:pPr>
      <w:r>
        <w:separator/>
      </w:r>
    </w:p>
  </w:footnote>
  <w:footnote w:type="continuationSeparator" w:id="0">
    <w:p w:rsidR="00C914F5" w:rsidRDefault="00C914F5" w:rsidP="0081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224659"/>
      <w:docPartObj>
        <w:docPartGallery w:val="Page Numbers (Top of Page)"/>
        <w:docPartUnique/>
      </w:docPartObj>
    </w:sdtPr>
    <w:sdtEndPr/>
    <w:sdtContent>
      <w:p w:rsidR="008141FB" w:rsidRDefault="008141FB" w:rsidP="008141F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38D">
          <w:rPr>
            <w:noProof/>
          </w:rPr>
          <w:t>1</w:t>
        </w:r>
        <w:r>
          <w:fldChar w:fldCharType="end"/>
        </w:r>
      </w:p>
    </w:sdtContent>
  </w:sdt>
  <w:p w:rsidR="008141FB" w:rsidRDefault="008141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408C9"/>
    <w:multiLevelType w:val="hybridMultilevel"/>
    <w:tmpl w:val="75E69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EB"/>
    <w:rsid w:val="0007756F"/>
    <w:rsid w:val="001B45A4"/>
    <w:rsid w:val="00273050"/>
    <w:rsid w:val="00333EB4"/>
    <w:rsid w:val="00430484"/>
    <w:rsid w:val="004574E5"/>
    <w:rsid w:val="0054338D"/>
    <w:rsid w:val="005D6127"/>
    <w:rsid w:val="0062499A"/>
    <w:rsid w:val="006A18C0"/>
    <w:rsid w:val="007673EB"/>
    <w:rsid w:val="007F7CC5"/>
    <w:rsid w:val="008141FB"/>
    <w:rsid w:val="008B0C98"/>
    <w:rsid w:val="008B428C"/>
    <w:rsid w:val="00973559"/>
    <w:rsid w:val="009D1E66"/>
    <w:rsid w:val="00A75E29"/>
    <w:rsid w:val="00B76F5B"/>
    <w:rsid w:val="00C67707"/>
    <w:rsid w:val="00C914F5"/>
    <w:rsid w:val="00D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A65A5-4699-433F-A3AE-236709C2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C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1FB"/>
  </w:style>
  <w:style w:type="paragraph" w:styleId="Stopka">
    <w:name w:val="footer"/>
    <w:basedOn w:val="Normalny"/>
    <w:link w:val="StopkaZnak"/>
    <w:uiPriority w:val="99"/>
    <w:unhideWhenUsed/>
    <w:rsid w:val="0081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D17C-9BAB-4A99-8AB5-5637D830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Sala</dc:creator>
  <cp:keywords/>
  <dc:description/>
  <cp:lastModifiedBy>Magdalena Bielenda</cp:lastModifiedBy>
  <cp:revision>2</cp:revision>
  <cp:lastPrinted>2019-05-30T11:12:00Z</cp:lastPrinted>
  <dcterms:created xsi:type="dcterms:W3CDTF">2019-06-05T12:40:00Z</dcterms:created>
  <dcterms:modified xsi:type="dcterms:W3CDTF">2019-06-05T12:40:00Z</dcterms:modified>
</cp:coreProperties>
</file>