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7A" w:rsidRPr="003804B9" w:rsidRDefault="00DB367A" w:rsidP="00DB367A">
      <w:pPr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Załącznik numer 1 do Regulaminu rekrutacji i uczestnictwa w projekcie</w:t>
      </w:r>
    </w:p>
    <w:p w:rsidR="00916944" w:rsidRPr="003804B9" w:rsidRDefault="004E5216" w:rsidP="009749EE">
      <w:pPr>
        <w:spacing w:after="0" w:line="240" w:lineRule="auto"/>
        <w:jc w:val="center"/>
        <w:rPr>
          <w:b/>
        </w:rPr>
      </w:pPr>
      <w:r w:rsidRPr="003804B9">
        <w:rPr>
          <w:b/>
        </w:rPr>
        <w:t>FORMULARZ REKRUTACYJNY DO PROJEKTU</w:t>
      </w:r>
      <w:r w:rsidR="00916944" w:rsidRPr="003804B9">
        <w:rPr>
          <w:b/>
        </w:rPr>
        <w:t xml:space="preserve"> „CZAS NA STAŻ!”</w:t>
      </w:r>
    </w:p>
    <w:p w:rsidR="00916944" w:rsidRPr="003804B9" w:rsidRDefault="00794A7E" w:rsidP="009749EE">
      <w:pPr>
        <w:spacing w:after="0" w:line="240" w:lineRule="auto"/>
        <w:jc w:val="center"/>
      </w:pPr>
      <w:r w:rsidRPr="003804B9">
        <w:t>współfinansowanego</w:t>
      </w:r>
      <w:r w:rsidR="00916944" w:rsidRPr="003804B9">
        <w:t xml:space="preserve"> ze środków Unii Europejskiej w ramach Europejskiego Funduszu Społecznego</w:t>
      </w:r>
    </w:p>
    <w:p w:rsidR="004E5216" w:rsidRPr="003804B9" w:rsidRDefault="00EF0C88" w:rsidP="004E5216">
      <w:pPr>
        <w:tabs>
          <w:tab w:val="center" w:pos="5233"/>
          <w:tab w:val="left" w:pos="7710"/>
        </w:tabs>
        <w:spacing w:after="0" w:line="240" w:lineRule="auto"/>
        <w:rPr>
          <w:b/>
        </w:rPr>
      </w:pPr>
      <w:r w:rsidRPr="003804B9">
        <w:rPr>
          <w:b/>
        </w:rPr>
        <w:tab/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830"/>
        <w:gridCol w:w="6922"/>
      </w:tblGrid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REALIZATOR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Podkarpacka Izba Gospodarcza, ul. Tysiąclecia 3, 38-400 Krosno</w:t>
            </w:r>
          </w:p>
        </w:tc>
      </w:tr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TYTUŁ PROJEKTU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CZAS NA STAŻ!</w:t>
            </w:r>
          </w:p>
        </w:tc>
      </w:tr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PRIORYTET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I Osoby młode na rynku pracy</w:t>
            </w:r>
          </w:p>
        </w:tc>
      </w:tr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DZIAŁANIE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1.2 Wsparcie osób młodych pozostających bez pracy na regionalnym rynku pracy</w:t>
            </w:r>
          </w:p>
        </w:tc>
      </w:tr>
      <w:tr w:rsidR="004E5216" w:rsidRPr="003804B9" w:rsidTr="005F5F4F">
        <w:tc>
          <w:tcPr>
            <w:tcW w:w="2830" w:type="dxa"/>
            <w:shd w:val="clear" w:color="auto" w:fill="E7E6E6" w:themeFill="background2"/>
          </w:tcPr>
          <w:p w:rsidR="004E5216" w:rsidRPr="003804B9" w:rsidRDefault="004E5216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PODDZIAŁANIE</w:t>
            </w:r>
          </w:p>
        </w:tc>
        <w:tc>
          <w:tcPr>
            <w:tcW w:w="6922" w:type="dxa"/>
            <w:shd w:val="clear" w:color="auto" w:fill="E7E6E6" w:themeFill="background2"/>
          </w:tcPr>
          <w:p w:rsidR="004E5216" w:rsidRPr="003804B9" w:rsidRDefault="004E5216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1.2.2 Wsparcie udzielane z Inicjatywy na rzecz zatrudnienia ludzi młodych</w:t>
            </w:r>
          </w:p>
        </w:tc>
      </w:tr>
      <w:tr w:rsidR="005E400D" w:rsidRPr="003804B9" w:rsidTr="005F5F4F">
        <w:tc>
          <w:tcPr>
            <w:tcW w:w="2830" w:type="dxa"/>
            <w:shd w:val="clear" w:color="auto" w:fill="E7E6E6" w:themeFill="background2"/>
          </w:tcPr>
          <w:p w:rsidR="005E400D" w:rsidRPr="003804B9" w:rsidRDefault="005E400D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FORMULARZA</w:t>
            </w:r>
          </w:p>
        </w:tc>
        <w:tc>
          <w:tcPr>
            <w:tcW w:w="6922" w:type="dxa"/>
            <w:shd w:val="clear" w:color="auto" w:fill="E7E6E6" w:themeFill="background2"/>
          </w:tcPr>
          <w:p w:rsidR="005E400D" w:rsidRDefault="005E400D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</w:p>
          <w:p w:rsidR="005E400D" w:rsidRPr="003804B9" w:rsidRDefault="005E400D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1.2.2/I/…………</w:t>
            </w:r>
          </w:p>
        </w:tc>
      </w:tr>
      <w:tr w:rsidR="00E24F90" w:rsidRPr="003804B9" w:rsidTr="005F5F4F">
        <w:tc>
          <w:tcPr>
            <w:tcW w:w="2830" w:type="dxa"/>
            <w:shd w:val="clear" w:color="auto" w:fill="E7E6E6" w:themeFill="background2"/>
          </w:tcPr>
          <w:p w:rsidR="00E24F90" w:rsidRPr="003804B9" w:rsidRDefault="00E24F90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rFonts w:cs="Tahoma"/>
                <w:b/>
                <w:sz w:val="20"/>
                <w:szCs w:val="20"/>
              </w:rPr>
              <w:t>DATA I GODZINA PRZYJĘCIA FORMULARZA</w:t>
            </w:r>
          </w:p>
        </w:tc>
        <w:tc>
          <w:tcPr>
            <w:tcW w:w="6922" w:type="dxa"/>
            <w:shd w:val="clear" w:color="auto" w:fill="E7E6E6" w:themeFill="background2"/>
          </w:tcPr>
          <w:p w:rsidR="00E24F90" w:rsidRPr="003804B9" w:rsidRDefault="00E24F90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24F90" w:rsidRPr="003804B9" w:rsidTr="005F5F4F">
        <w:tc>
          <w:tcPr>
            <w:tcW w:w="2830" w:type="dxa"/>
            <w:shd w:val="clear" w:color="auto" w:fill="E7E6E6" w:themeFill="background2"/>
          </w:tcPr>
          <w:p w:rsidR="00E24F90" w:rsidRPr="003804B9" w:rsidRDefault="00E24F90" w:rsidP="005F5F4F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PODPIS OSOBY PRZYJMUJĄCEJ FORMULARZ</w:t>
            </w:r>
          </w:p>
        </w:tc>
        <w:tc>
          <w:tcPr>
            <w:tcW w:w="6922" w:type="dxa"/>
            <w:shd w:val="clear" w:color="auto" w:fill="E7E6E6" w:themeFill="background2"/>
          </w:tcPr>
          <w:p w:rsidR="00E24F90" w:rsidRPr="003804B9" w:rsidRDefault="00E24F90" w:rsidP="00E24F90">
            <w:pPr>
              <w:tabs>
                <w:tab w:val="center" w:pos="5233"/>
                <w:tab w:val="left" w:pos="771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5216" w:rsidRPr="003804B9" w:rsidRDefault="004E5216" w:rsidP="00E24F90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DB367A" w:rsidRPr="003804B9" w:rsidRDefault="00DB367A" w:rsidP="00E24F90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UWAGA:</w:t>
      </w:r>
    </w:p>
    <w:p w:rsidR="00DB367A" w:rsidRPr="003804B9" w:rsidRDefault="00DB367A" w:rsidP="00E24F90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1. Formularz rekrutacyjny do projektu powinien być wypełniony elektronicznie lub odręcznie w sposób czytelny oraz powinien być zaparafowany na każdej stronie i podpisany w miejscach do tego wskazanych.</w:t>
      </w:r>
    </w:p>
    <w:p w:rsidR="00DB367A" w:rsidRPr="003804B9" w:rsidRDefault="00DB367A" w:rsidP="004F1567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2. W przypadku dokonania skreślenia, proszę postawić parafkę wraz z datą (obok skreślenia), a następnie zaznaczyć prawidłową odpowiedź.</w:t>
      </w:r>
    </w:p>
    <w:p w:rsidR="00DB367A" w:rsidRPr="003804B9" w:rsidRDefault="00DB367A" w:rsidP="004F1567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 xml:space="preserve">3. Każde pole Formularza rekrutacyjnego powinno zostać wypełnione, w przypadku gdy dane pole nie dotyczy Kandydata należy umieścić adnotację „nie dotyczy”. </w:t>
      </w:r>
    </w:p>
    <w:p w:rsidR="00DB367A" w:rsidRPr="003804B9" w:rsidRDefault="00DB367A" w:rsidP="004F1567">
      <w:pPr>
        <w:spacing w:after="0" w:line="240" w:lineRule="auto"/>
        <w:ind w:left="-357" w:right="-108"/>
        <w:jc w:val="both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 xml:space="preserve">4. Przed złożeniem wypełnionego formularza Kandydat powinien zapoznać się z „Regulaminem rekrutacji i uczestnictwa w projekcie </w:t>
      </w:r>
      <w:r w:rsidRPr="003804B9">
        <w:rPr>
          <w:rFonts w:eastAsia="Lucida Sans Unicode"/>
          <w:b/>
          <w:sz w:val="20"/>
          <w:szCs w:val="20"/>
        </w:rPr>
        <w:t xml:space="preserve">CZAS NA STAŻ!” </w:t>
      </w:r>
      <w:r w:rsidRPr="003804B9">
        <w:rPr>
          <w:b/>
          <w:sz w:val="20"/>
          <w:szCs w:val="20"/>
        </w:rPr>
        <w:t>dostępnym na stronie www.pigkrosno.pl, www.czasnastaz.pl lub w Biurze Projektu.</w:t>
      </w:r>
    </w:p>
    <w:p w:rsidR="008743D0" w:rsidRPr="003804B9" w:rsidRDefault="008743D0" w:rsidP="004F1567">
      <w:pPr>
        <w:spacing w:after="0" w:line="240" w:lineRule="auto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2134"/>
        <w:gridCol w:w="3016"/>
      </w:tblGrid>
      <w:tr w:rsidR="00DB367A" w:rsidRPr="003804B9" w:rsidTr="00CE3DF7">
        <w:trPr>
          <w:trHeight w:val="360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DB367A" w:rsidRPr="003804B9" w:rsidRDefault="00DB367A" w:rsidP="004F156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bookmarkStart w:id="0" w:name="_Ref445716174"/>
            <w:r w:rsidRPr="003804B9">
              <w:rPr>
                <w:b/>
                <w:iCs/>
                <w:sz w:val="20"/>
                <w:szCs w:val="20"/>
              </w:rPr>
              <w:t>INFORMACJE DOTYCZĄCE KANDYDATA DO PROJEKTU</w:t>
            </w:r>
            <w:bookmarkEnd w:id="0"/>
          </w:p>
        </w:tc>
      </w:tr>
      <w:tr w:rsidR="00DB367A" w:rsidRPr="003804B9" w:rsidTr="00CE3DF7">
        <w:trPr>
          <w:trHeight w:val="367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Imię (Imiona):</w:t>
            </w:r>
          </w:p>
          <w:p w:rsidR="00CE3DF7" w:rsidRPr="003804B9" w:rsidRDefault="00CE3DF7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367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Nazwisko:</w:t>
            </w:r>
          </w:p>
          <w:p w:rsidR="00CE3DF7" w:rsidRPr="003804B9" w:rsidRDefault="00CE3DF7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367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DB367A" w:rsidRPr="003804B9" w:rsidRDefault="00E24F90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1048" w:type="pct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Kobieta:       </w:t>
            </w:r>
            <w:r w:rsidRPr="003804B9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81" w:type="pct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Mężczyzna:  </w:t>
            </w:r>
            <w:r w:rsidRPr="003804B9">
              <w:rPr>
                <w:sz w:val="20"/>
                <w:szCs w:val="20"/>
              </w:rPr>
              <w:sym w:font="Wingdings" w:char="F0A8"/>
            </w:r>
          </w:p>
        </w:tc>
      </w:tr>
      <w:tr w:rsidR="00DB367A" w:rsidRPr="003804B9" w:rsidTr="00CE3DF7">
        <w:trPr>
          <w:trHeight w:val="456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Data urodzenia i miejsce urodzenia: </w:t>
            </w:r>
          </w:p>
          <w:p w:rsidR="00CE3DF7" w:rsidRPr="003804B9" w:rsidRDefault="00CE3DF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366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PESEL: </w:t>
            </w:r>
          </w:p>
          <w:p w:rsidR="00CE3DF7" w:rsidRPr="003804B9" w:rsidRDefault="00CE3DF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534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Telefon kontaktowy </w:t>
            </w:r>
            <w:r w:rsidRPr="003804B9">
              <w:rPr>
                <w:b/>
                <w:i/>
                <w:sz w:val="20"/>
                <w:szCs w:val="20"/>
              </w:rPr>
              <w:t>(Stacjonarny /</w:t>
            </w:r>
            <w:r w:rsidR="00DF7333" w:rsidRPr="003804B9">
              <w:rPr>
                <w:b/>
                <w:i/>
                <w:sz w:val="20"/>
                <w:szCs w:val="20"/>
              </w:rPr>
              <w:t xml:space="preserve"> Komórkowy</w:t>
            </w:r>
            <w:r w:rsidRPr="003804B9">
              <w:rPr>
                <w:b/>
                <w:i/>
                <w:sz w:val="20"/>
                <w:szCs w:val="20"/>
              </w:rPr>
              <w:t>):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534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DB367A" w:rsidRPr="003804B9" w:rsidRDefault="00DB367A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367A" w:rsidRPr="003804B9" w:rsidTr="00CE3DF7">
        <w:trPr>
          <w:trHeight w:val="333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DB367A" w:rsidRPr="003804B9" w:rsidRDefault="00DB367A" w:rsidP="004F1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Adres</w:t>
            </w:r>
            <w:r w:rsidRPr="003804B9">
              <w:rPr>
                <w:sz w:val="20"/>
                <w:szCs w:val="20"/>
              </w:rPr>
              <w:t xml:space="preserve"> </w:t>
            </w:r>
            <w:r w:rsidRPr="003804B9">
              <w:rPr>
                <w:b/>
                <w:sz w:val="20"/>
                <w:szCs w:val="20"/>
              </w:rPr>
              <w:t xml:space="preserve"> zameldowania</w:t>
            </w:r>
            <w:r w:rsidRPr="003804B9">
              <w:rPr>
                <w:sz w:val="20"/>
                <w:szCs w:val="20"/>
              </w:rPr>
              <w:t>:</w:t>
            </w: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Ulica: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Nr domu  lub nr lokalu: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Miejscowość: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Kod pocztowy:</w:t>
            </w:r>
            <w:bookmarkStart w:id="1" w:name="_Ref445716192"/>
            <w:r w:rsidRPr="003804B9">
              <w:rPr>
                <w:b/>
                <w:sz w:val="20"/>
                <w:szCs w:val="20"/>
              </w:rPr>
              <w:footnoteReference w:id="1"/>
            </w:r>
            <w:bookmarkEnd w:id="1"/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Gmina:   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Powiat: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Województwo: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173"/>
          <w:jc w:val="center"/>
        </w:trPr>
        <w:tc>
          <w:tcPr>
            <w:tcW w:w="2471" w:type="pct"/>
            <w:shd w:val="clear" w:color="auto" w:fill="E7E6E6" w:themeFill="background2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Obszar  zameldowania: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miejski</w:t>
            </w:r>
            <w:r w:rsidRPr="003804B9">
              <w:rPr>
                <w:rStyle w:val="Odwoanieprzypisudolnego"/>
                <w:sz w:val="20"/>
                <w:szCs w:val="20"/>
              </w:rPr>
              <w:footnoteReference w:id="2"/>
            </w:r>
          </w:p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wiejski (zgodnie z definicją Głównego Urzędu Statystycznego.</w:t>
            </w:r>
            <w:r w:rsidRPr="003804B9">
              <w:rPr>
                <w:rStyle w:val="Odwoanieprzypisudolnego"/>
                <w:sz w:val="20"/>
                <w:szCs w:val="20"/>
              </w:rPr>
              <w:footnoteReference w:id="3"/>
            </w:r>
            <w:r w:rsidRPr="003804B9">
              <w:rPr>
                <w:sz w:val="20"/>
                <w:szCs w:val="20"/>
              </w:rPr>
              <w:t>)</w:t>
            </w: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Adres zamieszkania (jeśli inny niż zameldowania):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DOTYCZY                                  </w:t>
            </w: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>NIE DOTYCZY</w:t>
            </w: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Ulica: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Nr domu  lub nr lokalu: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Miejscowość: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Kod pocztowy: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 xml:space="preserve">Gmina:   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Powiat: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Województwo: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4FD3" w:rsidRPr="003804B9" w:rsidTr="00CE3DF7">
        <w:trPr>
          <w:trHeight w:val="332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Obszar  zameldowania:</w:t>
            </w: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1567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miejski</w:t>
            </w:r>
          </w:p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wiejski (zgodnie z definicją Głównego Urzędu Statystycznego.)</w:t>
            </w:r>
          </w:p>
        </w:tc>
      </w:tr>
      <w:tr w:rsidR="00624FD3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Adres korespondencyjny</w:t>
            </w:r>
            <w:r w:rsidR="009834CF" w:rsidRPr="003804B9">
              <w:rPr>
                <w:b/>
                <w:sz w:val="20"/>
                <w:szCs w:val="20"/>
              </w:rPr>
              <w:t>:</w:t>
            </w:r>
          </w:p>
          <w:p w:rsidR="009834CF" w:rsidRPr="003804B9" w:rsidRDefault="009834CF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34CF" w:rsidRPr="003804B9" w:rsidRDefault="009834CF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adres zameldowania</w:t>
            </w:r>
          </w:p>
          <w:p w:rsidR="00624FD3" w:rsidRPr="003804B9" w:rsidRDefault="00624FD3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adres zamieszkania</w:t>
            </w:r>
          </w:p>
        </w:tc>
      </w:tr>
      <w:tr w:rsidR="008743D0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5C18" w:rsidRPr="003804B9" w:rsidRDefault="008743D0" w:rsidP="008E60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iCs/>
                <w:sz w:val="20"/>
                <w:szCs w:val="20"/>
              </w:rPr>
              <w:t>2.</w:t>
            </w:r>
            <w:r w:rsidRPr="003804B9">
              <w:rPr>
                <w:b/>
                <w:sz w:val="20"/>
                <w:szCs w:val="20"/>
              </w:rPr>
              <w:t xml:space="preserve"> </w:t>
            </w:r>
            <w:r w:rsidR="00712EF9" w:rsidRPr="003804B9">
              <w:rPr>
                <w:b/>
                <w:sz w:val="20"/>
                <w:szCs w:val="20"/>
              </w:rPr>
              <w:t xml:space="preserve">PRZYNALEŻNOŚĆ DO GRUPY </w:t>
            </w:r>
            <w:r w:rsidR="00975C18" w:rsidRPr="003804B9">
              <w:rPr>
                <w:b/>
                <w:sz w:val="20"/>
                <w:szCs w:val="20"/>
              </w:rPr>
              <w:t>DOCELOWEJ</w:t>
            </w:r>
          </w:p>
        </w:tc>
      </w:tr>
      <w:tr w:rsidR="0059480F" w:rsidRPr="003804B9" w:rsidTr="009806EC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480F" w:rsidRPr="003804B9" w:rsidRDefault="00270E00" w:rsidP="003804B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</w:t>
            </w:r>
            <w:r w:rsidR="003804B9" w:rsidRPr="003804B9">
              <w:rPr>
                <w:b/>
                <w:sz w:val="20"/>
                <w:szCs w:val="20"/>
              </w:rPr>
              <w:t xml:space="preserve"> w wieku od 15 do 29 lat.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59480F" w:rsidRPr="003804B9" w:rsidRDefault="0059480F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59480F" w:rsidRPr="003804B9" w:rsidRDefault="0059480F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3804B9" w:rsidRPr="003804B9" w:rsidTr="009806EC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04B9" w:rsidRPr="003804B9" w:rsidRDefault="00EA1586" w:rsidP="00EA15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mieszkająca</w:t>
            </w:r>
            <w:r w:rsidR="003804B9" w:rsidRPr="003804B9">
              <w:rPr>
                <w:b/>
                <w:sz w:val="20"/>
                <w:szCs w:val="20"/>
              </w:rPr>
              <w:t xml:space="preserve"> na obszarze woj. podkarpackiego (w rozumieniu </w:t>
            </w:r>
            <w:r w:rsidR="00270E00" w:rsidRPr="003804B9">
              <w:rPr>
                <w:b/>
                <w:sz w:val="20"/>
                <w:szCs w:val="20"/>
              </w:rPr>
              <w:t>K</w:t>
            </w:r>
            <w:r w:rsidR="00270E00">
              <w:rPr>
                <w:b/>
                <w:sz w:val="20"/>
                <w:szCs w:val="20"/>
              </w:rPr>
              <w:t xml:space="preserve">odeksu </w:t>
            </w:r>
            <w:r w:rsidR="003804B9" w:rsidRPr="003804B9">
              <w:rPr>
                <w:b/>
                <w:sz w:val="20"/>
                <w:szCs w:val="20"/>
              </w:rPr>
              <w:t>C</w:t>
            </w:r>
            <w:r w:rsidR="00270E00">
              <w:rPr>
                <w:b/>
                <w:sz w:val="20"/>
                <w:szCs w:val="20"/>
              </w:rPr>
              <w:t>ywilnego</w:t>
            </w:r>
            <w:r w:rsidR="003804B9" w:rsidRPr="003804B9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3804B9" w:rsidRPr="003804B9" w:rsidRDefault="003804B9" w:rsidP="003804B9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3804B9" w:rsidRPr="003804B9" w:rsidRDefault="003804B9" w:rsidP="003804B9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CE3DF7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3DF7" w:rsidRPr="003804B9" w:rsidRDefault="00CE3DF7" w:rsidP="00CE3DF7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3804B9">
              <w:rPr>
                <w:b/>
                <w:iCs/>
                <w:sz w:val="20"/>
                <w:szCs w:val="20"/>
              </w:rPr>
              <w:t>PRZYNALEŻNOŚĆ DO KATEGORII NEET:</w:t>
            </w:r>
          </w:p>
        </w:tc>
      </w:tr>
      <w:tr w:rsidR="008743D0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743D0" w:rsidRPr="003804B9" w:rsidRDefault="00270E00" w:rsidP="00270E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</w:t>
            </w:r>
            <w:r w:rsidR="008D54D1" w:rsidRPr="003804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nie pracuje</w:t>
            </w:r>
            <w:r w:rsidR="008D54D1" w:rsidRPr="003804B9">
              <w:rPr>
                <w:b/>
                <w:sz w:val="20"/>
                <w:szCs w:val="20"/>
                <w:u w:val="single"/>
              </w:rPr>
              <w:t xml:space="preserve"> i </w:t>
            </w:r>
            <w:r>
              <w:rPr>
                <w:b/>
                <w:sz w:val="20"/>
                <w:szCs w:val="20"/>
                <w:u w:val="single"/>
              </w:rPr>
              <w:t>jest bierna</w:t>
            </w:r>
            <w:r w:rsidR="008743D0" w:rsidRPr="003804B9">
              <w:rPr>
                <w:b/>
                <w:sz w:val="20"/>
                <w:szCs w:val="20"/>
                <w:u w:val="single"/>
              </w:rPr>
              <w:t xml:space="preserve"> zawodowo</w:t>
            </w:r>
            <w:r w:rsidR="00E24F90" w:rsidRPr="003804B9">
              <w:rPr>
                <w:b/>
                <w:sz w:val="20"/>
                <w:szCs w:val="20"/>
                <w:u w:val="single"/>
              </w:rPr>
              <w:footnoteReference w:id="4"/>
            </w:r>
            <w:r>
              <w:rPr>
                <w:b/>
                <w:sz w:val="20"/>
                <w:szCs w:val="20"/>
                <w:u w:val="single"/>
              </w:rPr>
              <w:t>, niezarejestrowana</w:t>
            </w:r>
            <w:r w:rsidR="008743D0" w:rsidRPr="003804B9">
              <w:rPr>
                <w:b/>
                <w:sz w:val="20"/>
                <w:szCs w:val="20"/>
                <w:u w:val="single"/>
              </w:rPr>
              <w:t xml:space="preserve"> w ewidencji urzędów pracy.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8743D0" w:rsidRPr="003804B9" w:rsidRDefault="008743D0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8743D0" w:rsidRPr="003804B9" w:rsidRDefault="008743D0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8743D0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743D0" w:rsidRPr="003804B9" w:rsidRDefault="00EA1586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Osoba</w:t>
            </w:r>
            <w:r w:rsidR="008743D0" w:rsidRPr="003804B9">
              <w:rPr>
                <w:b/>
                <w:sz w:val="20"/>
                <w:szCs w:val="20"/>
              </w:rPr>
              <w:t xml:space="preserve"> </w:t>
            </w:r>
            <w:r w:rsidR="008743D0" w:rsidRPr="003804B9">
              <w:rPr>
                <w:b/>
                <w:sz w:val="20"/>
                <w:szCs w:val="20"/>
                <w:u w:val="single"/>
              </w:rPr>
              <w:t xml:space="preserve">nie </w:t>
            </w:r>
            <w:r>
              <w:rPr>
                <w:b/>
                <w:sz w:val="20"/>
                <w:szCs w:val="20"/>
                <w:u w:val="single"/>
              </w:rPr>
              <w:t>uczestniczy</w:t>
            </w:r>
            <w:r w:rsidR="008D54D1" w:rsidRPr="003804B9">
              <w:rPr>
                <w:b/>
                <w:sz w:val="20"/>
                <w:szCs w:val="20"/>
                <w:u w:val="single"/>
              </w:rPr>
              <w:t xml:space="preserve"> w kształceniu formalnym w trybie stacjonarnym.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8743D0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8D54D1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54D1" w:rsidRPr="003804B9" w:rsidRDefault="00EA1586" w:rsidP="00EA15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</w:t>
            </w:r>
            <w:r w:rsidR="008D54D1" w:rsidRPr="003804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nie szkoli</w:t>
            </w:r>
            <w:r w:rsidR="008D54D1" w:rsidRPr="003804B9">
              <w:rPr>
                <w:b/>
                <w:sz w:val="20"/>
                <w:szCs w:val="20"/>
                <w:u w:val="single"/>
              </w:rPr>
              <w:t xml:space="preserve"> się</w:t>
            </w:r>
            <w:r>
              <w:rPr>
                <w:b/>
                <w:sz w:val="20"/>
                <w:szCs w:val="20"/>
              </w:rPr>
              <w:t xml:space="preserve"> (nie brała</w:t>
            </w:r>
            <w:r w:rsidR="008D54D1" w:rsidRPr="003804B9">
              <w:rPr>
                <w:b/>
                <w:sz w:val="20"/>
                <w:szCs w:val="20"/>
              </w:rPr>
              <w:t xml:space="preserve"> udziału w tej formie aktywizacji finansowanej ze środków publicznych w okresie ostatnich 4 tygodni).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CE3DF7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3DF7" w:rsidRPr="003804B9" w:rsidRDefault="0059480F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WYKLUCZENIA:</w:t>
            </w:r>
          </w:p>
        </w:tc>
      </w:tr>
      <w:tr w:rsidR="008743D0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54D1" w:rsidRPr="003804B9" w:rsidRDefault="00EA1586" w:rsidP="004F1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</w:t>
            </w:r>
            <w:r w:rsidR="008D54D1" w:rsidRPr="003804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nie należy </w:t>
            </w:r>
            <w:r w:rsidR="008D54D1" w:rsidRPr="003804B9">
              <w:rPr>
                <w:b/>
                <w:sz w:val="20"/>
                <w:szCs w:val="20"/>
              </w:rPr>
              <w:t>do</w:t>
            </w:r>
            <w:r w:rsidR="004F1567" w:rsidRPr="003804B9">
              <w:rPr>
                <w:b/>
                <w:sz w:val="20"/>
                <w:szCs w:val="20"/>
              </w:rPr>
              <w:t xml:space="preserve"> tzw. młodzieży NEET z następujących grup docelowych (objętych wsparciem</w:t>
            </w:r>
            <w:r w:rsidR="008D54D1" w:rsidRPr="003804B9">
              <w:rPr>
                <w:b/>
                <w:sz w:val="20"/>
                <w:szCs w:val="20"/>
              </w:rPr>
              <w:t xml:space="preserve"> w ramach Poddziałania 1.3.1 POWER</w:t>
            </w:r>
            <w:r w:rsidR="004F1567" w:rsidRPr="003804B9">
              <w:rPr>
                <w:b/>
                <w:sz w:val="20"/>
                <w:szCs w:val="20"/>
              </w:rPr>
              <w:t>)</w:t>
            </w:r>
            <w:r w:rsidR="008D54D1" w:rsidRPr="003804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D54D1" w:rsidRPr="003804B9">
              <w:rPr>
                <w:b/>
                <w:sz w:val="20"/>
                <w:szCs w:val="20"/>
              </w:rPr>
              <w:t>tj</w:t>
            </w:r>
            <w:proofErr w:type="spellEnd"/>
            <w:r w:rsidR="008D54D1" w:rsidRPr="003804B9">
              <w:rPr>
                <w:b/>
                <w:sz w:val="20"/>
                <w:szCs w:val="20"/>
              </w:rPr>
              <w:t>: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a) </w:t>
            </w:r>
            <w:r w:rsidR="008D54D1" w:rsidRPr="003804B9">
              <w:rPr>
                <w:sz w:val="20"/>
                <w:szCs w:val="20"/>
              </w:rPr>
              <w:t>młodzież z pieczy zastępczej opuszczająca pieczę (do roku po opuszczeniu instytucji pieczy) ze szczególnym uwzględnieniem:</w:t>
            </w:r>
          </w:p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>- wychowanków pieczy zastępczej powyżej 15 roku życia, którzy po zakończeniu pobytu w instytucjach pieczy zastępczej powrócili do rodzin naturalnych,</w:t>
            </w:r>
          </w:p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>- wychowanków pieczy zastępczej powyżej 18 roku życia, którzy założyli własne gospodarstwo domowe,</w:t>
            </w:r>
          </w:p>
          <w:p w:rsidR="008D54D1" w:rsidRPr="003804B9" w:rsidRDefault="008D54D1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>- wychowanków pieczy zastępczej powyżej 18 roku życia, którzy usamodzielniają się i mają trudności ze znalezieniem zatrudnienia po zakończeniu pobytu w instytucjach pieczy zastępczej,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b) </w:t>
            </w:r>
            <w:r w:rsidR="008D54D1" w:rsidRPr="003804B9">
              <w:rPr>
                <w:sz w:val="20"/>
                <w:szCs w:val="20"/>
              </w:rPr>
              <w:t>matki opuszczające pieczę (do roku po opuszczeniu instytucji pieczy),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c) </w:t>
            </w:r>
            <w:r w:rsidR="008D54D1" w:rsidRPr="003804B9">
              <w:rPr>
                <w:sz w:val="20"/>
                <w:szCs w:val="20"/>
              </w:rPr>
              <w:t>absolwenci młodzieżowych ośrodków wychowawczych i młodzieżowych ośrodków socjoterapii (do roku po opuszczeniu),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d) </w:t>
            </w:r>
            <w:r w:rsidR="008D54D1" w:rsidRPr="003804B9">
              <w:rPr>
                <w:sz w:val="20"/>
                <w:szCs w:val="20"/>
              </w:rPr>
              <w:t>absolwenci specjalnych ośrodków szkolno-wychowawczych i specjalnych ośrodków wychowawczych (do roku po opuszczeniu),</w:t>
            </w:r>
          </w:p>
          <w:p w:rsidR="008D54D1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e) </w:t>
            </w:r>
            <w:r w:rsidR="008D54D1" w:rsidRPr="003804B9">
              <w:rPr>
                <w:sz w:val="20"/>
                <w:szCs w:val="20"/>
              </w:rPr>
              <w:t>matki przebywające w domach samotnej matki,</w:t>
            </w:r>
          </w:p>
          <w:p w:rsidR="008743D0" w:rsidRPr="003804B9" w:rsidRDefault="004F1567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t xml:space="preserve">f) </w:t>
            </w:r>
            <w:r w:rsidR="008D54D1" w:rsidRPr="003804B9">
              <w:rPr>
                <w:sz w:val="20"/>
                <w:szCs w:val="20"/>
              </w:rPr>
              <w:t>osoby młode opuszczające zakłady karne lub areszty śledcze (do roku po opuszczeniu).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4F1567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tak</w:t>
            </w:r>
          </w:p>
          <w:p w:rsidR="008743D0" w:rsidRPr="003804B9" w:rsidRDefault="004F1567" w:rsidP="004F1567">
            <w:pPr>
              <w:spacing w:after="0" w:line="240" w:lineRule="auto"/>
              <w:rPr>
                <w:sz w:val="20"/>
                <w:szCs w:val="20"/>
              </w:rPr>
            </w:pPr>
            <w:r w:rsidRPr="003804B9">
              <w:rPr>
                <w:sz w:val="20"/>
                <w:szCs w:val="20"/>
              </w:rPr>
              <w:sym w:font="Wingdings" w:char="F0A8"/>
            </w:r>
            <w:r w:rsidRPr="003804B9">
              <w:rPr>
                <w:sz w:val="20"/>
                <w:szCs w:val="20"/>
              </w:rPr>
              <w:t xml:space="preserve"> nie</w:t>
            </w:r>
          </w:p>
        </w:tc>
      </w:tr>
      <w:tr w:rsidR="00450391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0391" w:rsidRPr="003804B9" w:rsidRDefault="00450391" w:rsidP="008E60D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3. SPEŁNIENIE KRYTERIÓW MERYTORYCZNYCH</w:t>
            </w:r>
            <w:r w:rsidR="00CE3DF7" w:rsidRPr="003804B9">
              <w:rPr>
                <w:b/>
                <w:sz w:val="20"/>
                <w:szCs w:val="20"/>
              </w:rPr>
              <w:t xml:space="preserve"> – MAX 20 PKT</w:t>
            </w:r>
          </w:p>
        </w:tc>
      </w:tr>
      <w:tr w:rsidR="009834CF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34CF" w:rsidRPr="003804B9" w:rsidRDefault="00450391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Posiadany staż pracy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brak stażu</w:t>
            </w:r>
          </w:p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do 1 roku</w:t>
            </w:r>
          </w:p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powyżej 1 roku</w:t>
            </w:r>
          </w:p>
        </w:tc>
      </w:tr>
      <w:tr w:rsidR="009834CF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34CF" w:rsidRPr="003804B9" w:rsidRDefault="00450391" w:rsidP="004F1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Okres pozostawiania bez pracy</w:t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pow. 12 m-</w:t>
            </w:r>
            <w:proofErr w:type="spellStart"/>
            <w:r w:rsidRPr="00486A97">
              <w:rPr>
                <w:sz w:val="20"/>
                <w:szCs w:val="20"/>
              </w:rPr>
              <w:t>cy</w:t>
            </w:r>
            <w:proofErr w:type="spellEnd"/>
          </w:p>
          <w:p w:rsidR="00450391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od 6 do 12 m-</w:t>
            </w:r>
            <w:proofErr w:type="spellStart"/>
            <w:r w:rsidRPr="00486A97">
              <w:rPr>
                <w:sz w:val="20"/>
                <w:szCs w:val="20"/>
              </w:rPr>
              <w:t>cy</w:t>
            </w:r>
            <w:proofErr w:type="spellEnd"/>
          </w:p>
          <w:p w:rsidR="009834CF" w:rsidRPr="00486A97" w:rsidRDefault="00450391" w:rsidP="00450391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do 6 m-</w:t>
            </w:r>
            <w:proofErr w:type="spellStart"/>
            <w:r w:rsidRPr="00486A97">
              <w:rPr>
                <w:sz w:val="20"/>
                <w:szCs w:val="20"/>
              </w:rPr>
              <w:t>cy</w:t>
            </w:r>
            <w:proofErr w:type="spellEnd"/>
          </w:p>
        </w:tc>
      </w:tr>
      <w:tr w:rsidR="00450391" w:rsidRPr="003804B9" w:rsidTr="00CE3DF7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0391" w:rsidRPr="003804B9" w:rsidRDefault="00450391" w:rsidP="0045039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4. SPEŁNIENIE KRYTERIÓW PREMIUJĄCYCH</w:t>
            </w:r>
            <w:r w:rsidR="00CE3DF7" w:rsidRPr="003804B9">
              <w:rPr>
                <w:b/>
                <w:sz w:val="20"/>
                <w:szCs w:val="20"/>
              </w:rPr>
              <w:t xml:space="preserve"> </w:t>
            </w:r>
            <w:r w:rsidR="00CE3DF7" w:rsidRPr="003804B9">
              <w:rPr>
                <w:b/>
                <w:sz w:val="20"/>
                <w:szCs w:val="20"/>
              </w:rPr>
              <w:softHyphen/>
              <w:t>– MAX 100 PKT</w:t>
            </w:r>
          </w:p>
        </w:tc>
      </w:tr>
      <w:tr w:rsidR="00450391" w:rsidRPr="003804B9" w:rsidTr="00CE3DF7">
        <w:trPr>
          <w:trHeight w:val="288"/>
          <w:jc w:val="center"/>
        </w:trPr>
        <w:tc>
          <w:tcPr>
            <w:tcW w:w="24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0391" w:rsidRPr="003804B9" w:rsidRDefault="00CE3DF7" w:rsidP="00CE3D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Osoba niepełnosprawna posiadająca orzeczenie o stopniu niepełnosprawności.</w:t>
            </w:r>
            <w:r w:rsidRPr="003804B9">
              <w:rPr>
                <w:rStyle w:val="Odwoanieprzypisudolnego"/>
                <w:b/>
                <w:sz w:val="20"/>
                <w:szCs w:val="20"/>
              </w:rPr>
              <w:footnoteReference w:id="5"/>
            </w: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450391" w:rsidRDefault="00450391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</w:t>
            </w:r>
            <w:r w:rsidR="00CE3DF7" w:rsidRPr="00486A97">
              <w:rPr>
                <w:sz w:val="20"/>
                <w:szCs w:val="20"/>
              </w:rPr>
              <w:t>tak</w:t>
            </w:r>
          </w:p>
          <w:p w:rsidR="0051323B" w:rsidRPr="00486A97" w:rsidRDefault="0051323B" w:rsidP="009806EC">
            <w:pPr>
              <w:spacing w:after="0" w:line="240" w:lineRule="auto"/>
              <w:rPr>
                <w:sz w:val="20"/>
                <w:szCs w:val="20"/>
              </w:rPr>
            </w:pPr>
          </w:p>
          <w:p w:rsidR="00450391" w:rsidRPr="00486A97" w:rsidRDefault="00450391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</w:t>
            </w:r>
            <w:r w:rsidR="00CE3DF7" w:rsidRPr="00486A97">
              <w:rPr>
                <w:sz w:val="20"/>
                <w:szCs w:val="20"/>
              </w:rPr>
              <w:t>nie</w:t>
            </w:r>
          </w:p>
        </w:tc>
      </w:tr>
      <w:tr w:rsidR="00CE3DF7" w:rsidRPr="003804B9" w:rsidTr="00EB0D8A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CE3DF7" w:rsidRPr="003804B9" w:rsidRDefault="00CE3DF7" w:rsidP="009806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4B9">
              <w:rPr>
                <w:b/>
                <w:sz w:val="20"/>
                <w:szCs w:val="20"/>
              </w:rPr>
              <w:t>Osoba o niskich kwalifikacjach zawodowych, tj. osoba posiadająca wykształcenie na poziomie do ISCED 3 – wykształcenie ponadgimnazjalne (włącznie).</w:t>
            </w:r>
          </w:p>
        </w:tc>
        <w:tc>
          <w:tcPr>
            <w:tcW w:w="2529" w:type="pct"/>
            <w:gridSpan w:val="2"/>
            <w:vAlign w:val="center"/>
          </w:tcPr>
          <w:p w:rsidR="00CE3DF7" w:rsidRDefault="00CE3DF7" w:rsidP="00CE3DF7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tak</w:t>
            </w:r>
          </w:p>
          <w:p w:rsidR="0051323B" w:rsidRPr="00486A97" w:rsidRDefault="0051323B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CE3DF7" w:rsidRPr="00486A97" w:rsidRDefault="00CE3DF7" w:rsidP="00CE3DF7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nie</w:t>
            </w:r>
          </w:p>
        </w:tc>
      </w:tr>
      <w:tr w:rsidR="005C1ECC" w:rsidRPr="003804B9" w:rsidTr="005C1ECC">
        <w:trPr>
          <w:trHeight w:val="288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5C1ECC" w:rsidRPr="005C1ECC" w:rsidRDefault="005C1ECC" w:rsidP="005C1E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ECC">
              <w:rPr>
                <w:b/>
                <w:sz w:val="20"/>
                <w:szCs w:val="20"/>
              </w:rPr>
              <w:lastRenderedPageBreak/>
              <w:t>5. INFORMACJE DODATKOWE</w:t>
            </w:r>
          </w:p>
        </w:tc>
      </w:tr>
      <w:tr w:rsidR="005C1ECC" w:rsidRPr="003804B9" w:rsidTr="00EB0D8A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5C1ECC" w:rsidRPr="003804B9" w:rsidRDefault="005C1ECC" w:rsidP="009806E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wykształcenie, ukończone kursy zawodowe i szkolenia.</w:t>
            </w:r>
          </w:p>
        </w:tc>
        <w:tc>
          <w:tcPr>
            <w:tcW w:w="2529" w:type="pct"/>
            <w:gridSpan w:val="2"/>
            <w:vAlign w:val="center"/>
          </w:tcPr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Pr="00486A97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1ECC" w:rsidRPr="003804B9" w:rsidTr="00EB0D8A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5C1ECC" w:rsidRPr="003804B9" w:rsidRDefault="003C5E55" w:rsidP="003C5E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d</w:t>
            </w:r>
            <w:r w:rsidR="005C1ECC">
              <w:rPr>
                <w:b/>
                <w:sz w:val="20"/>
                <w:szCs w:val="20"/>
              </w:rPr>
              <w:t>oświadczenie zawodowe.</w:t>
            </w:r>
          </w:p>
        </w:tc>
        <w:tc>
          <w:tcPr>
            <w:tcW w:w="2529" w:type="pct"/>
            <w:gridSpan w:val="2"/>
            <w:vAlign w:val="center"/>
          </w:tcPr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  <w:p w:rsidR="005C1ECC" w:rsidRPr="00486A97" w:rsidRDefault="005C1ECC" w:rsidP="00CE3D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0D8A" w:rsidRPr="00EB0D8A" w:rsidTr="00EB0D8A">
        <w:trPr>
          <w:trHeight w:val="288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EB0D8A" w:rsidRPr="00EB0D8A" w:rsidRDefault="005C1ECC" w:rsidP="00EB0D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0D8A" w:rsidRPr="00EB0D8A">
              <w:rPr>
                <w:b/>
                <w:sz w:val="20"/>
                <w:szCs w:val="20"/>
              </w:rPr>
              <w:t xml:space="preserve">. </w:t>
            </w:r>
            <w:r w:rsidR="00EB0D8A">
              <w:rPr>
                <w:rFonts w:ascii="Calibri" w:hAnsi="Calibri" w:cs="Arial"/>
                <w:b/>
                <w:sz w:val="20"/>
                <w:szCs w:val="20"/>
              </w:rPr>
              <w:t>WYKAZ WYMAGANYCH ZAŁĄCZNIKÓW DO FORMULARZA REKRUTACYJNEGO</w:t>
            </w:r>
          </w:p>
        </w:tc>
      </w:tr>
      <w:tr w:rsidR="00EB0D8A" w:rsidRPr="003804B9" w:rsidTr="009806EC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EB0D8A" w:rsidRPr="003804B9" w:rsidRDefault="00EB0D8A" w:rsidP="00EB0D8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Załącznik numer 1 - </w:t>
            </w:r>
            <w:r w:rsidRPr="00B55224">
              <w:rPr>
                <w:rFonts w:ascii="Calibri" w:hAnsi="Calibri"/>
                <w:b/>
                <w:bCs/>
                <w:sz w:val="20"/>
                <w:szCs w:val="20"/>
              </w:rPr>
              <w:t xml:space="preserve">Oświadczenie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spełnieniu kryteriów przynależności do grupy docelowej</w:t>
            </w:r>
            <w:r w:rsidRPr="00B5522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93E93">
              <w:rPr>
                <w:rFonts w:ascii="Calibri" w:hAnsi="Calibri"/>
                <w:bCs/>
                <w:sz w:val="20"/>
                <w:szCs w:val="20"/>
              </w:rPr>
              <w:t>(wzór).</w:t>
            </w:r>
          </w:p>
        </w:tc>
        <w:tc>
          <w:tcPr>
            <w:tcW w:w="2529" w:type="pct"/>
            <w:gridSpan w:val="2"/>
            <w:vAlign w:val="center"/>
          </w:tcPr>
          <w:p w:rsidR="00EB0D8A" w:rsidRDefault="00EB0D8A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dotyczy</w:t>
            </w:r>
          </w:p>
          <w:p w:rsidR="0051323B" w:rsidRDefault="0051323B" w:rsidP="009806EC">
            <w:pPr>
              <w:spacing w:after="0" w:line="240" w:lineRule="auto"/>
              <w:rPr>
                <w:sz w:val="20"/>
                <w:szCs w:val="20"/>
              </w:rPr>
            </w:pPr>
          </w:p>
          <w:p w:rsidR="00EB0D8A" w:rsidRPr="00486A97" w:rsidRDefault="00EB0D8A" w:rsidP="009806EC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nie</w:t>
            </w:r>
            <w:r>
              <w:rPr>
                <w:sz w:val="20"/>
                <w:szCs w:val="20"/>
              </w:rPr>
              <w:t xml:space="preserve"> dotyczy</w:t>
            </w:r>
          </w:p>
        </w:tc>
      </w:tr>
      <w:tr w:rsidR="00EB0D8A" w:rsidRPr="003804B9" w:rsidTr="009806EC">
        <w:trPr>
          <w:trHeight w:val="288"/>
          <w:jc w:val="center"/>
        </w:trPr>
        <w:tc>
          <w:tcPr>
            <w:tcW w:w="2471" w:type="pct"/>
            <w:shd w:val="clear" w:color="auto" w:fill="E6E6E6"/>
            <w:vAlign w:val="center"/>
          </w:tcPr>
          <w:p w:rsidR="00EB0D8A" w:rsidRDefault="00EB0D8A" w:rsidP="00EB0D8A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Orzeczenie o stopniu niepełnosprawności (kserokopia potwierdzona za zgodność z oryginałem przez Kandydata do projektu)</w:t>
            </w:r>
          </w:p>
        </w:tc>
        <w:tc>
          <w:tcPr>
            <w:tcW w:w="2529" w:type="pct"/>
            <w:gridSpan w:val="2"/>
            <w:vAlign w:val="center"/>
          </w:tcPr>
          <w:p w:rsidR="00EB0D8A" w:rsidRDefault="00EB0D8A" w:rsidP="00EB0D8A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dotyczy</w:t>
            </w:r>
          </w:p>
          <w:p w:rsidR="0051323B" w:rsidRDefault="0051323B" w:rsidP="00EB0D8A">
            <w:pPr>
              <w:spacing w:after="0" w:line="240" w:lineRule="auto"/>
              <w:rPr>
                <w:sz w:val="20"/>
                <w:szCs w:val="20"/>
              </w:rPr>
            </w:pPr>
          </w:p>
          <w:p w:rsidR="00EB0D8A" w:rsidRPr="00486A97" w:rsidRDefault="00EB0D8A" w:rsidP="00EB0D8A">
            <w:pPr>
              <w:spacing w:after="0" w:line="240" w:lineRule="auto"/>
              <w:rPr>
                <w:sz w:val="20"/>
                <w:szCs w:val="20"/>
              </w:rPr>
            </w:pPr>
            <w:r w:rsidRPr="00486A97">
              <w:rPr>
                <w:sz w:val="20"/>
                <w:szCs w:val="20"/>
              </w:rPr>
              <w:sym w:font="Wingdings" w:char="F0A8"/>
            </w:r>
            <w:r w:rsidRPr="00486A97">
              <w:rPr>
                <w:sz w:val="20"/>
                <w:szCs w:val="20"/>
              </w:rPr>
              <w:t xml:space="preserve"> nie</w:t>
            </w:r>
            <w:r>
              <w:rPr>
                <w:sz w:val="20"/>
                <w:szCs w:val="20"/>
              </w:rPr>
              <w:t xml:space="preserve"> dotyczy</w:t>
            </w:r>
          </w:p>
        </w:tc>
      </w:tr>
      <w:tr w:rsidR="00EB0D8A" w:rsidRPr="00EB0D8A" w:rsidTr="00EB0D8A">
        <w:trPr>
          <w:trHeight w:val="28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0D8A" w:rsidRPr="00EB0D8A" w:rsidRDefault="00EB0D8A" w:rsidP="00EB0D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0D8A" w:rsidRDefault="00EB0D8A" w:rsidP="00DB367A">
      <w:pPr>
        <w:rPr>
          <w:b/>
          <w:sz w:val="18"/>
          <w:szCs w:val="18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51323B" w:rsidRDefault="0051323B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</w:p>
    <w:p w:rsidR="00EB0D8A" w:rsidRPr="00572047" w:rsidRDefault="00EB0D8A" w:rsidP="00EB0D8A">
      <w:pPr>
        <w:tabs>
          <w:tab w:val="left" w:pos="1560"/>
        </w:tabs>
        <w:ind w:left="2517"/>
        <w:rPr>
          <w:rFonts w:ascii="Calibri" w:hAnsi="Calibri" w:cs="Arial"/>
          <w:b/>
          <w:sz w:val="20"/>
          <w:szCs w:val="20"/>
        </w:rPr>
      </w:pPr>
      <w:r w:rsidRPr="00572047">
        <w:rPr>
          <w:rFonts w:ascii="Calibri" w:hAnsi="Calibri" w:cs="Arial"/>
          <w:b/>
          <w:sz w:val="20"/>
          <w:szCs w:val="20"/>
        </w:rPr>
        <w:t>OŚWIADCZENIA KANDYDATA DO UDZIAŁU W PROJEKCIE</w:t>
      </w:r>
    </w:p>
    <w:p w:rsidR="00EB0D8A" w:rsidRDefault="00EB0D8A" w:rsidP="00EB0D8A">
      <w:pPr>
        <w:jc w:val="both"/>
        <w:rPr>
          <w:rFonts w:ascii="Calibri" w:hAnsi="Calibri" w:cs="Arial"/>
          <w:b/>
          <w:sz w:val="20"/>
          <w:szCs w:val="20"/>
        </w:rPr>
      </w:pPr>
      <w:r w:rsidRPr="00572047">
        <w:rPr>
          <w:rFonts w:ascii="Calibri" w:hAnsi="Calibri" w:cs="Arial"/>
          <w:b/>
          <w:sz w:val="20"/>
          <w:szCs w:val="20"/>
        </w:rPr>
        <w:t xml:space="preserve">Świadoma/-y odpowiedzialności karnej wynikającej z art. 233 § 1 Kodeksu Karnego przewidującego karę pozbawienia wolności do lat 3 za składanie fałszywych zeznań lub zatajenie prawdy oświadczam, że dane zawarte w </w:t>
      </w:r>
      <w:r>
        <w:rPr>
          <w:rFonts w:ascii="Calibri" w:hAnsi="Calibri" w:cs="Arial"/>
          <w:b/>
          <w:sz w:val="20"/>
          <w:szCs w:val="20"/>
        </w:rPr>
        <w:t>Formularzu rekrutacyjnym</w:t>
      </w:r>
      <w:r w:rsidRPr="00572047">
        <w:rPr>
          <w:rFonts w:ascii="Calibri" w:hAnsi="Calibri" w:cs="Arial"/>
          <w:b/>
          <w:sz w:val="20"/>
          <w:szCs w:val="20"/>
        </w:rPr>
        <w:t xml:space="preserve"> do </w:t>
      </w:r>
      <w:r w:rsidR="00566117">
        <w:rPr>
          <w:rFonts w:ascii="Calibri" w:hAnsi="Calibri" w:cs="Arial"/>
          <w:b/>
          <w:sz w:val="20"/>
          <w:szCs w:val="20"/>
        </w:rPr>
        <w:t>projektu</w:t>
      </w:r>
      <w:r w:rsidRPr="00572047">
        <w:rPr>
          <w:rFonts w:ascii="Calibri" w:hAnsi="Calibri" w:cs="Arial"/>
          <w:b/>
          <w:sz w:val="20"/>
          <w:szCs w:val="20"/>
        </w:rPr>
        <w:t xml:space="preserve"> są zgodne z prawdą.</w:t>
      </w:r>
    </w:p>
    <w:p w:rsidR="00FE4578" w:rsidRPr="00572047" w:rsidRDefault="00FE4578" w:rsidP="00EB0D8A">
      <w:pPr>
        <w:jc w:val="both"/>
        <w:rPr>
          <w:rFonts w:ascii="Calibri" w:hAnsi="Calibri" w:cs="Arial"/>
          <w:b/>
          <w:sz w:val="20"/>
          <w:szCs w:val="20"/>
        </w:rPr>
      </w:pPr>
    </w:p>
    <w:p w:rsidR="00EB0D8A" w:rsidRPr="009440CC" w:rsidRDefault="00EB0D8A" w:rsidP="00EB0D8A">
      <w:pPr>
        <w:jc w:val="right"/>
        <w:rPr>
          <w:rFonts w:ascii="Calibri" w:hAnsi="Calibri" w:cs="Arial"/>
          <w:b/>
          <w:sz w:val="20"/>
          <w:szCs w:val="20"/>
        </w:rPr>
      </w:pPr>
      <w:r w:rsidRPr="009440CC">
        <w:rPr>
          <w:rFonts w:ascii="Calibri" w:hAnsi="Calibri" w:cs="Arial"/>
          <w:b/>
          <w:sz w:val="20"/>
          <w:szCs w:val="20"/>
        </w:rPr>
        <w:t xml:space="preserve">……..............................................  </w:t>
      </w:r>
    </w:p>
    <w:p w:rsidR="00EB0D8A" w:rsidRPr="009440CC" w:rsidRDefault="00EB0D8A" w:rsidP="00EB0D8A">
      <w:pPr>
        <w:jc w:val="right"/>
        <w:rPr>
          <w:rFonts w:ascii="Calibri" w:hAnsi="Calibri" w:cs="Arial"/>
          <w:b/>
          <w:sz w:val="20"/>
          <w:szCs w:val="20"/>
        </w:rPr>
      </w:pPr>
      <w:r w:rsidRPr="009440CC">
        <w:rPr>
          <w:rFonts w:ascii="Calibri" w:hAnsi="Calibri" w:cs="Arial"/>
          <w:b/>
          <w:sz w:val="20"/>
          <w:szCs w:val="20"/>
        </w:rPr>
        <w:t>Data i czytelny podpis Kandydata</w:t>
      </w:r>
    </w:p>
    <w:p w:rsidR="006F40D5" w:rsidRPr="006F40D5" w:rsidRDefault="006F40D5" w:rsidP="008834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b/>
          <w:bCs/>
          <w:color w:val="000000"/>
          <w:sz w:val="20"/>
          <w:szCs w:val="20"/>
        </w:rPr>
        <w:t xml:space="preserve">Ja, niżej podpisany/-a oświadczam, że: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>1. Zgłaszam chęć udziału w Projekcie współfinansowanym ze środków Unii Europejskiej w ramach Programu Operacyjnego Wiedza Edukacja Rozwój 2014-2020, pt. „</w:t>
      </w:r>
      <w:r w:rsidR="007E4C71">
        <w:rPr>
          <w:rFonts w:cs="Calibri"/>
          <w:color w:val="000000"/>
          <w:sz w:val="20"/>
          <w:szCs w:val="20"/>
        </w:rPr>
        <w:t>CZAS NA STAŻ!</w:t>
      </w:r>
      <w:r w:rsidRPr="006F40D5">
        <w:rPr>
          <w:rFonts w:cs="Calibri"/>
          <w:color w:val="000000"/>
          <w:sz w:val="20"/>
          <w:szCs w:val="20"/>
        </w:rPr>
        <w:t xml:space="preserve">”.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>2. Zostałem/-</w:t>
      </w:r>
      <w:proofErr w:type="spellStart"/>
      <w:r w:rsidRPr="006F40D5">
        <w:rPr>
          <w:rFonts w:cs="Calibri"/>
          <w:color w:val="000000"/>
          <w:sz w:val="20"/>
          <w:szCs w:val="20"/>
        </w:rPr>
        <w:t>am</w:t>
      </w:r>
      <w:proofErr w:type="spellEnd"/>
      <w:r w:rsidRPr="006F40D5">
        <w:rPr>
          <w:rFonts w:cs="Calibri"/>
          <w:color w:val="000000"/>
          <w:sz w:val="20"/>
          <w:szCs w:val="20"/>
        </w:rPr>
        <w:t xml:space="preserve"> poinformowany/-a, że Projekt </w:t>
      </w:r>
      <w:r w:rsidR="007E4C71" w:rsidRPr="006F40D5">
        <w:rPr>
          <w:rFonts w:cs="Calibri"/>
          <w:color w:val="000000"/>
          <w:sz w:val="20"/>
          <w:szCs w:val="20"/>
        </w:rPr>
        <w:t>„</w:t>
      </w:r>
      <w:r w:rsidR="007E4C71">
        <w:rPr>
          <w:rFonts w:cs="Calibri"/>
          <w:color w:val="000000"/>
          <w:sz w:val="20"/>
          <w:szCs w:val="20"/>
        </w:rPr>
        <w:t xml:space="preserve">CZAS NA STAŻ!” </w:t>
      </w:r>
      <w:r w:rsidRPr="006F40D5">
        <w:rPr>
          <w:rFonts w:cs="Calibri"/>
          <w:color w:val="000000"/>
          <w:sz w:val="20"/>
          <w:szCs w:val="20"/>
        </w:rPr>
        <w:t xml:space="preserve">jest współfinansowany ze środków Unii Europejskiej w ramach Programu Operacyjnego Wiedza Edukacja Rozwój 2014-2020.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 xml:space="preserve">3. Wyrażam zgodę na udział w postępowaniu rekrutacyjnym.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>4. Akceptuję fakt, że</w:t>
      </w:r>
      <w:r w:rsidR="008834AC">
        <w:rPr>
          <w:rFonts w:cs="Calibri"/>
          <w:color w:val="000000"/>
          <w:sz w:val="20"/>
          <w:szCs w:val="20"/>
        </w:rPr>
        <w:t xml:space="preserve"> złożo</w:t>
      </w:r>
      <w:r w:rsidRPr="006F40D5">
        <w:rPr>
          <w:rFonts w:cs="Calibri"/>
          <w:color w:val="000000"/>
          <w:sz w:val="20"/>
          <w:szCs w:val="20"/>
        </w:rPr>
        <w:t xml:space="preserve">ne przeze mnie </w:t>
      </w:r>
      <w:r w:rsidR="007E4C71">
        <w:rPr>
          <w:rFonts w:cs="Calibri"/>
          <w:color w:val="000000"/>
          <w:sz w:val="20"/>
          <w:szCs w:val="20"/>
        </w:rPr>
        <w:t>dokumenty rekrutacyjne nie są</w:t>
      </w:r>
      <w:r w:rsidRPr="006F40D5">
        <w:rPr>
          <w:rFonts w:cs="Calibri"/>
          <w:color w:val="000000"/>
          <w:sz w:val="20"/>
          <w:szCs w:val="20"/>
        </w:rPr>
        <w:t xml:space="preserve"> równoznaczne z zakwalifikowaniem do Projektu. W przypadku nie zakwalifikowania się do</w:t>
      </w:r>
      <w:r w:rsidR="007E4C71">
        <w:rPr>
          <w:rFonts w:cs="Calibri"/>
          <w:color w:val="000000"/>
          <w:sz w:val="20"/>
          <w:szCs w:val="20"/>
        </w:rPr>
        <w:t xml:space="preserve"> udziału w Projekcie nie będę w</w:t>
      </w:r>
      <w:r w:rsidRPr="006F40D5">
        <w:rPr>
          <w:rFonts w:cs="Calibri"/>
          <w:color w:val="000000"/>
          <w:sz w:val="20"/>
          <w:szCs w:val="20"/>
        </w:rPr>
        <w:t xml:space="preserve">nosił/-a żadnych roszczeń ani zastrzeżeń do </w:t>
      </w:r>
      <w:r w:rsidR="007E4C71">
        <w:rPr>
          <w:rFonts w:cs="Calibri"/>
          <w:color w:val="000000"/>
          <w:sz w:val="20"/>
          <w:szCs w:val="20"/>
        </w:rPr>
        <w:t>Podkarpackiej Izby Gospodarczej</w:t>
      </w:r>
      <w:r w:rsidRPr="006F40D5">
        <w:rPr>
          <w:rFonts w:cs="Calibri"/>
          <w:color w:val="000000"/>
          <w:sz w:val="20"/>
          <w:szCs w:val="20"/>
        </w:rPr>
        <w:t xml:space="preserve"> z siedzibą w </w:t>
      </w:r>
      <w:r w:rsidR="007E4C71">
        <w:rPr>
          <w:rFonts w:cs="Calibri"/>
          <w:color w:val="000000"/>
          <w:sz w:val="20"/>
          <w:szCs w:val="20"/>
        </w:rPr>
        <w:t>Krośnie</w:t>
      </w:r>
      <w:r w:rsidRPr="006F40D5">
        <w:rPr>
          <w:rFonts w:cs="Calibri"/>
          <w:color w:val="000000"/>
          <w:sz w:val="20"/>
          <w:szCs w:val="20"/>
        </w:rPr>
        <w:t xml:space="preserve"> przy ul. </w:t>
      </w:r>
      <w:r w:rsidR="007E4C71">
        <w:rPr>
          <w:rFonts w:cs="Calibri"/>
          <w:color w:val="000000"/>
          <w:sz w:val="20"/>
          <w:szCs w:val="20"/>
        </w:rPr>
        <w:t>Tysiąclecia</w:t>
      </w:r>
      <w:r w:rsidRPr="006F40D5">
        <w:rPr>
          <w:rFonts w:cs="Calibri"/>
          <w:color w:val="000000"/>
          <w:sz w:val="20"/>
          <w:szCs w:val="20"/>
        </w:rPr>
        <w:t xml:space="preserve"> 3. </w:t>
      </w:r>
    </w:p>
    <w:p w:rsidR="006F40D5" w:rsidRPr="006F40D5" w:rsidRDefault="008834AC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5. Z</w:t>
      </w:r>
      <w:r w:rsidR="006F40D5" w:rsidRPr="006F40D5">
        <w:rPr>
          <w:rFonts w:cs="Calibri"/>
          <w:color w:val="000000"/>
          <w:sz w:val="20"/>
          <w:szCs w:val="20"/>
        </w:rPr>
        <w:t>apoznałem/-</w:t>
      </w:r>
      <w:proofErr w:type="spellStart"/>
      <w:r w:rsidR="006F40D5" w:rsidRPr="006F40D5">
        <w:rPr>
          <w:rFonts w:cs="Calibri"/>
          <w:color w:val="000000"/>
          <w:sz w:val="20"/>
          <w:szCs w:val="20"/>
        </w:rPr>
        <w:t>am</w:t>
      </w:r>
      <w:proofErr w:type="spellEnd"/>
      <w:r w:rsidR="006F40D5" w:rsidRPr="006F40D5">
        <w:rPr>
          <w:rFonts w:cs="Calibri"/>
          <w:color w:val="000000"/>
          <w:sz w:val="20"/>
          <w:szCs w:val="20"/>
        </w:rPr>
        <w:t xml:space="preserve"> się z Regulaminem w/w Projektu i zgodnie z wymogami jestem uprawniony/-a do uczestnictwa w nim. </w:t>
      </w:r>
    </w:p>
    <w:p w:rsidR="006F40D5" w:rsidRP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 xml:space="preserve">6. Deklaruję uczestnictwo we wszystkich formach wsparcia w projekcie, równocześnie zobowiązuję się, iż w przypadku rezygnacji z uczestnictwa w Projekcie niezwłocznie poinformuję o tym fakcie Realizatora Projektu. </w:t>
      </w:r>
    </w:p>
    <w:p w:rsidR="006F40D5" w:rsidRDefault="006F40D5" w:rsidP="006F40D5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6F40D5">
        <w:rPr>
          <w:rFonts w:cs="Calibri"/>
          <w:color w:val="000000"/>
          <w:sz w:val="20"/>
          <w:szCs w:val="20"/>
        </w:rPr>
        <w:t xml:space="preserve">7. Deklaruję uczestnictwo w badaniach ankietowych oraz ewaluacyjnych na potrzeby Projektu. </w:t>
      </w:r>
    </w:p>
    <w:p w:rsidR="007E4C71" w:rsidRPr="007E4C71" w:rsidRDefault="007E4C71" w:rsidP="007E4C71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8. </w:t>
      </w:r>
      <w:r w:rsidRPr="007E4C71">
        <w:rPr>
          <w:rFonts w:cs="Calibri"/>
          <w:color w:val="000000"/>
          <w:sz w:val="20"/>
          <w:szCs w:val="20"/>
        </w:rPr>
        <w:t>Wyrażam zgodę na przetwarzanie moich danych osobowych zawartych w niniejszym formularzu dla potrzeb</w:t>
      </w:r>
    </w:p>
    <w:p w:rsidR="007E4C71" w:rsidRPr="007E4C71" w:rsidRDefault="007E4C71" w:rsidP="007E4C71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7E4C71">
        <w:rPr>
          <w:rFonts w:cs="Calibri"/>
          <w:color w:val="000000"/>
          <w:sz w:val="20"/>
          <w:szCs w:val="20"/>
        </w:rPr>
        <w:t>realizacji PO WER, zgodnie z ustawą z dnia 29 sierpnia 1997 r. o ochronie danych osobowych (Dz. U. z 2014</w:t>
      </w:r>
    </w:p>
    <w:p w:rsidR="007E4C71" w:rsidRPr="006F40D5" w:rsidRDefault="007E4C71" w:rsidP="007E4C71">
      <w:pPr>
        <w:autoSpaceDE w:val="0"/>
        <w:autoSpaceDN w:val="0"/>
        <w:adjustRightInd w:val="0"/>
        <w:spacing w:after="13" w:line="240" w:lineRule="auto"/>
        <w:rPr>
          <w:rFonts w:cs="Calibri"/>
          <w:color w:val="000000"/>
          <w:sz w:val="20"/>
          <w:szCs w:val="20"/>
        </w:rPr>
      </w:pPr>
      <w:r w:rsidRPr="007E4C71">
        <w:rPr>
          <w:rFonts w:cs="Calibri"/>
          <w:color w:val="000000"/>
          <w:sz w:val="20"/>
          <w:szCs w:val="20"/>
        </w:rPr>
        <w:t xml:space="preserve">r. poz. 1182, z </w:t>
      </w:r>
      <w:proofErr w:type="spellStart"/>
      <w:r w:rsidRPr="007E4C71">
        <w:rPr>
          <w:rFonts w:cs="Calibri"/>
          <w:color w:val="000000"/>
          <w:sz w:val="20"/>
          <w:szCs w:val="20"/>
        </w:rPr>
        <w:t>późn</w:t>
      </w:r>
      <w:proofErr w:type="spellEnd"/>
      <w:r w:rsidRPr="007E4C71">
        <w:rPr>
          <w:rFonts w:cs="Calibri"/>
          <w:color w:val="000000"/>
          <w:sz w:val="20"/>
          <w:szCs w:val="20"/>
        </w:rPr>
        <w:t>. zm.).</w:t>
      </w:r>
    </w:p>
    <w:p w:rsidR="008834AC" w:rsidRDefault="00566117" w:rsidP="006F40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51323B">
        <w:rPr>
          <w:rFonts w:cs="Calibri"/>
          <w:color w:val="000000"/>
          <w:sz w:val="20"/>
          <w:szCs w:val="20"/>
        </w:rPr>
        <w:t>9</w:t>
      </w:r>
      <w:r w:rsidR="008834AC" w:rsidRPr="0051323B">
        <w:rPr>
          <w:rFonts w:cs="Calibri"/>
          <w:color w:val="000000"/>
          <w:sz w:val="20"/>
          <w:szCs w:val="20"/>
        </w:rPr>
        <w:t>. N</w:t>
      </w:r>
      <w:r w:rsidR="006F40D5" w:rsidRPr="0051323B">
        <w:rPr>
          <w:rFonts w:cs="Calibri"/>
          <w:color w:val="000000"/>
          <w:sz w:val="20"/>
          <w:szCs w:val="20"/>
        </w:rPr>
        <w:t>ie jestem zatrudniony/-a na podstawie umowy o pracę, powołania, wyboru, mianowania, spółdzielczej umowy o pracę oraz na podstawie umów prawa cywilnego, a także nie prowadzę działalności gospodarczej ani rolniczej.</w:t>
      </w:r>
    </w:p>
    <w:p w:rsidR="0051323B" w:rsidRDefault="0051323B" w:rsidP="006F40D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10. </w:t>
      </w:r>
      <w:r w:rsidRPr="0051323B">
        <w:rPr>
          <w:rFonts w:cs="Calibri"/>
          <w:color w:val="000000"/>
          <w:sz w:val="20"/>
          <w:szCs w:val="20"/>
        </w:rPr>
        <w:t>Wyrażam zgodę na przekazywanie mi informacji drogą telefoniczną lub elektroniczną (email)</w:t>
      </w:r>
      <w:r>
        <w:rPr>
          <w:rFonts w:cs="Calibri"/>
          <w:color w:val="000000"/>
          <w:sz w:val="20"/>
          <w:szCs w:val="20"/>
        </w:rPr>
        <w:t>.</w:t>
      </w:r>
    </w:p>
    <w:p w:rsidR="00EB0D8A" w:rsidRDefault="00EB0D8A" w:rsidP="007E4C71">
      <w:pPr>
        <w:tabs>
          <w:tab w:val="center" w:pos="5233"/>
          <w:tab w:val="left" w:pos="7710"/>
        </w:tabs>
        <w:spacing w:after="0" w:line="240" w:lineRule="auto"/>
        <w:rPr>
          <w:rFonts w:cs="Calibri"/>
          <w:b/>
          <w:bCs/>
          <w:color w:val="000000"/>
          <w:sz w:val="18"/>
          <w:szCs w:val="18"/>
        </w:rPr>
      </w:pPr>
    </w:p>
    <w:p w:rsidR="00FE4578" w:rsidRDefault="00FE4578" w:rsidP="00EB0D8A">
      <w:pPr>
        <w:jc w:val="right"/>
        <w:rPr>
          <w:rFonts w:ascii="Calibri" w:hAnsi="Calibri" w:cs="Arial"/>
          <w:b/>
          <w:sz w:val="20"/>
          <w:szCs w:val="20"/>
        </w:rPr>
      </w:pPr>
    </w:p>
    <w:p w:rsidR="00FE4578" w:rsidRDefault="00FE4578" w:rsidP="00EB0D8A">
      <w:pPr>
        <w:jc w:val="right"/>
        <w:rPr>
          <w:rFonts w:ascii="Calibri" w:hAnsi="Calibri" w:cs="Arial"/>
          <w:b/>
          <w:sz w:val="20"/>
          <w:szCs w:val="20"/>
        </w:rPr>
      </w:pPr>
    </w:p>
    <w:p w:rsidR="00EB0D8A" w:rsidRPr="009440CC" w:rsidRDefault="00EB0D8A" w:rsidP="00EB0D8A">
      <w:pPr>
        <w:jc w:val="right"/>
        <w:rPr>
          <w:rFonts w:ascii="Calibri" w:hAnsi="Calibri" w:cs="Arial"/>
          <w:b/>
          <w:sz w:val="20"/>
          <w:szCs w:val="20"/>
        </w:rPr>
      </w:pPr>
      <w:r w:rsidRPr="009440CC">
        <w:rPr>
          <w:rFonts w:ascii="Calibri" w:hAnsi="Calibri" w:cs="Arial"/>
          <w:b/>
          <w:sz w:val="20"/>
          <w:szCs w:val="20"/>
        </w:rPr>
        <w:t xml:space="preserve">……..............................................  </w:t>
      </w:r>
    </w:p>
    <w:p w:rsidR="00EB0D8A" w:rsidRPr="009440CC" w:rsidRDefault="00EB0D8A" w:rsidP="00EB0D8A">
      <w:pPr>
        <w:jc w:val="right"/>
        <w:rPr>
          <w:rFonts w:ascii="Calibri" w:hAnsi="Calibri" w:cs="Arial"/>
          <w:b/>
          <w:sz w:val="20"/>
          <w:szCs w:val="20"/>
        </w:rPr>
      </w:pPr>
      <w:r w:rsidRPr="009440CC">
        <w:rPr>
          <w:rFonts w:ascii="Calibri" w:hAnsi="Calibri" w:cs="Arial"/>
          <w:b/>
          <w:sz w:val="20"/>
          <w:szCs w:val="20"/>
        </w:rPr>
        <w:t>Data i czytelny podpis Kandydata</w:t>
      </w:r>
    </w:p>
    <w:p w:rsidR="004E5216" w:rsidRPr="003804B9" w:rsidRDefault="004E5216" w:rsidP="007E4C71">
      <w:pPr>
        <w:tabs>
          <w:tab w:val="center" w:pos="5233"/>
          <w:tab w:val="left" w:pos="7710"/>
        </w:tabs>
        <w:spacing w:after="0" w:line="240" w:lineRule="auto"/>
        <w:rPr>
          <w:b/>
        </w:rPr>
      </w:pPr>
    </w:p>
    <w:p w:rsidR="004E5216" w:rsidRPr="003804B9" w:rsidRDefault="004E5216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4E5216" w:rsidRDefault="004E5216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  <w:bookmarkStart w:id="2" w:name="_GoBack"/>
      <w:bookmarkEnd w:id="2"/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51323B" w:rsidRDefault="0051323B" w:rsidP="009749EE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FE4578" w:rsidRPr="003804B9" w:rsidRDefault="00FE4578" w:rsidP="00566117">
      <w:pPr>
        <w:tabs>
          <w:tab w:val="center" w:pos="5233"/>
          <w:tab w:val="left" w:pos="7710"/>
        </w:tabs>
        <w:spacing w:after="0" w:line="240" w:lineRule="auto"/>
        <w:rPr>
          <w:b/>
        </w:rPr>
      </w:pPr>
    </w:p>
    <w:sectPr w:rsidR="00FE4578" w:rsidRPr="003804B9" w:rsidSect="004E5216">
      <w:headerReference w:type="default" r:id="rId8"/>
      <w:foot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AF" w:rsidRDefault="007E29AF" w:rsidP="00EF0C88">
      <w:pPr>
        <w:spacing w:after="0" w:line="240" w:lineRule="auto"/>
      </w:pPr>
      <w:r>
        <w:separator/>
      </w:r>
    </w:p>
  </w:endnote>
  <w:endnote w:type="continuationSeparator" w:id="0">
    <w:p w:rsidR="007E29AF" w:rsidRDefault="007E29AF" w:rsidP="00E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681223"/>
      <w:docPartObj>
        <w:docPartGallery w:val="Page Numbers (Bottom of Page)"/>
        <w:docPartUnique/>
      </w:docPartObj>
    </w:sdtPr>
    <w:sdtEndPr/>
    <w:sdtContent>
      <w:p w:rsidR="00EF0C88" w:rsidRDefault="00EF0C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0D">
          <w:rPr>
            <w:noProof/>
          </w:rPr>
          <w:t>5</w:t>
        </w:r>
        <w:r>
          <w:fldChar w:fldCharType="end"/>
        </w:r>
      </w:p>
    </w:sdtContent>
  </w:sdt>
  <w:p w:rsidR="00BA7033" w:rsidRDefault="00BA7033" w:rsidP="00BA703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Biuro Projektu: </w:t>
    </w:r>
    <w:r>
      <w:rPr>
        <w:sz w:val="18"/>
        <w:szCs w:val="18"/>
      </w:rPr>
      <w:t>Podkarpacka Izba Gospodarcza, ul. Tysiąclecia 3, 38-400 Krosno, tel. 13 43 695 90, 13 43 234 47, e-mail: pig@pigkrosno.pl, www.pigkrosno.pl, www.czasnastaz.pl</w:t>
    </w:r>
  </w:p>
  <w:p w:rsidR="00EF0C88" w:rsidRPr="009749EE" w:rsidRDefault="00EF0C88" w:rsidP="00EF0C88">
    <w:pPr>
      <w:spacing w:after="0" w:line="240" w:lineRule="auto"/>
      <w:jc w:val="both"/>
      <w:rPr>
        <w:b/>
        <w:sz w:val="18"/>
        <w:szCs w:val="18"/>
      </w:rPr>
    </w:pPr>
  </w:p>
  <w:p w:rsidR="00EF0C88" w:rsidRDefault="00EF0C88" w:rsidP="00EF0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AF" w:rsidRDefault="007E29AF" w:rsidP="00EF0C88">
      <w:pPr>
        <w:spacing w:after="0" w:line="240" w:lineRule="auto"/>
      </w:pPr>
      <w:r>
        <w:separator/>
      </w:r>
    </w:p>
  </w:footnote>
  <w:footnote w:type="continuationSeparator" w:id="0">
    <w:p w:rsidR="007E29AF" w:rsidRDefault="007E29AF" w:rsidP="00EF0C88">
      <w:pPr>
        <w:spacing w:after="0" w:line="240" w:lineRule="auto"/>
      </w:pPr>
      <w:r>
        <w:continuationSeparator/>
      </w:r>
    </w:p>
  </w:footnote>
  <w:footnote w:id="1">
    <w:p w:rsidR="00624FD3" w:rsidRPr="00E24F90" w:rsidRDefault="00624FD3" w:rsidP="00DB367A">
      <w:pPr>
        <w:pStyle w:val="Stopka"/>
        <w:ind w:left="-360"/>
        <w:rPr>
          <w:sz w:val="16"/>
          <w:szCs w:val="16"/>
        </w:rPr>
      </w:pPr>
      <w:r w:rsidRPr="00E24F90">
        <w:rPr>
          <w:sz w:val="16"/>
          <w:szCs w:val="16"/>
        </w:rPr>
        <w:footnoteRef/>
      </w:r>
      <w:r w:rsidRPr="00E24F90">
        <w:rPr>
          <w:sz w:val="16"/>
          <w:szCs w:val="16"/>
        </w:rPr>
        <w:t xml:space="preserve"> Jeżeli miejsce zamieszkania nie posiada wyodrębnionego kodu pocztowego należy podać kod poczty, pod którą podlega dana miejscowość</w:t>
      </w:r>
    </w:p>
  </w:footnote>
  <w:footnote w:id="2">
    <w:p w:rsidR="00624FD3" w:rsidRPr="00E24F90" w:rsidRDefault="00624FD3" w:rsidP="00624FD3">
      <w:pPr>
        <w:pStyle w:val="Tekstprzypisudolnego"/>
        <w:ind w:left="-360"/>
        <w:rPr>
          <w:rFonts w:asciiTheme="minorHAnsi" w:hAnsiTheme="minorHAnsi"/>
          <w:sz w:val="16"/>
          <w:szCs w:val="16"/>
          <w:lang w:val="pl-PL"/>
        </w:rPr>
      </w:pPr>
      <w:r w:rsidRPr="00E24F9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24F90">
        <w:rPr>
          <w:rFonts w:asciiTheme="minorHAnsi" w:hAnsiTheme="minorHAnsi"/>
          <w:sz w:val="16"/>
          <w:szCs w:val="16"/>
        </w:rPr>
        <w:t xml:space="preserve"> Za obszar miejski uznaje się lokalizację w granicach administracyjnych miasta.</w:t>
      </w:r>
    </w:p>
  </w:footnote>
  <w:footnote w:id="3">
    <w:p w:rsidR="00624FD3" w:rsidRPr="00E24F90" w:rsidRDefault="00624FD3" w:rsidP="00624FD3">
      <w:pPr>
        <w:pStyle w:val="Tekstprzypisudolnego"/>
        <w:ind w:left="-360"/>
        <w:rPr>
          <w:rFonts w:asciiTheme="minorHAnsi" w:hAnsiTheme="minorHAnsi"/>
          <w:sz w:val="16"/>
          <w:szCs w:val="16"/>
        </w:rPr>
      </w:pPr>
      <w:r w:rsidRPr="00E24F9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24F90">
        <w:rPr>
          <w:rFonts w:asciiTheme="minorHAnsi" w:hAnsiTheme="minorHAnsi"/>
          <w:sz w:val="16"/>
          <w:szCs w:val="16"/>
        </w:rPr>
        <w:t xml:space="preserve"> Obszary wiejskie należy rozumieć zgodnie z definicją Głównego Urzędu Statystycznego, która opiera się na podziale jednostek  administracyjnych zastosowanym w rejestrze TERYT. Według GUS, obszarami wiejskimi są tereny położone poza granicami administracyjnymi miast - obszary gmin wiejskich oraz część wiejska (leżąca poza miastem) gminy miejsko – wiejskiej. Wyodrębnienie części wiejskiej w ramach gminy miejsko – wiejskiej możliwe jest dzięki odrębnemu identyfikatorowi terytorialnemu.</w:t>
      </w:r>
    </w:p>
  </w:footnote>
  <w:footnote w:id="4">
    <w:p w:rsidR="00E24F90" w:rsidRPr="00E24F90" w:rsidRDefault="00E24F90" w:rsidP="000C198F">
      <w:pPr>
        <w:pStyle w:val="Tekstprzypisudolnego"/>
        <w:ind w:left="-360"/>
        <w:rPr>
          <w:lang w:val="pl-PL"/>
        </w:rPr>
      </w:pPr>
      <w:r w:rsidRPr="00E24F9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24F90">
        <w:rPr>
          <w:rFonts w:asciiTheme="minorHAnsi" w:hAnsiTheme="minorHAnsi"/>
          <w:sz w:val="16"/>
          <w:szCs w:val="16"/>
        </w:rPr>
        <w:t xml:space="preserve"> Osoby bierne zawodowo - to osoby, które w danej chwili nie tworzą zasobów siły roboczej (tzn. nie pracują i nie są bezrobotne</w:t>
      </w:r>
      <w:r>
        <w:rPr>
          <w:rFonts w:asciiTheme="minorHAnsi" w:hAnsiTheme="minorHAnsi"/>
          <w:sz w:val="16"/>
          <w:szCs w:val="16"/>
          <w:lang w:val="pl-PL"/>
        </w:rPr>
        <w:t>).</w:t>
      </w:r>
    </w:p>
  </w:footnote>
  <w:footnote w:id="5">
    <w:p w:rsidR="00CE3DF7" w:rsidRPr="00CE3DF7" w:rsidRDefault="00CE3D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E3DF7">
        <w:rPr>
          <w:rFonts w:asciiTheme="minorHAnsi" w:hAnsiTheme="minorHAnsi"/>
          <w:sz w:val="16"/>
          <w:szCs w:val="16"/>
          <w:lang w:val="pl-PL"/>
        </w:rPr>
        <w:t>Wymagana kserokopia orzeczenia o stopniu niepełnosprawności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88" w:rsidRDefault="005C017C" w:rsidP="00EF0C88">
    <w:pPr>
      <w:spacing w:after="0" w:line="240" w:lineRule="auto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 wp14:anchorId="58BC30B2" wp14:editId="46A4F168">
          <wp:extent cx="4295775" cy="838765"/>
          <wp:effectExtent l="0" t="0" r="0" b="0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442" cy="85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b/>
        <w:sz w:val="18"/>
        <w:szCs w:val="18"/>
      </w:rPr>
      <w:t>Projekt „CZAS NA STAŻ!”</w:t>
    </w:r>
    <w:r>
      <w:rPr>
        <w:b/>
        <w:sz w:val="18"/>
        <w:szCs w:val="18"/>
      </w:rPr>
      <w:t xml:space="preserve"> </w:t>
    </w:r>
    <w:r w:rsidRPr="00EF0C88">
      <w:rPr>
        <w:sz w:val="18"/>
        <w:szCs w:val="18"/>
      </w:rPr>
      <w:t xml:space="preserve">współfinansowany ze środków Unii Europejskiej w ramach Programu Operacyjnego Wiedza Edukacja Rozwój </w:t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sz w:val="18"/>
        <w:szCs w:val="18"/>
      </w:rPr>
      <w:t>2014-2020 „Inicjatywy na rzecz zatrudnienia ludzi młodych”</w:t>
    </w:r>
  </w:p>
  <w:p w:rsidR="003670BC" w:rsidRPr="00EF0C88" w:rsidRDefault="003670BC" w:rsidP="00EF0C88">
    <w:pPr>
      <w:spacing w:after="0" w:line="240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165A5"/>
    <w:multiLevelType w:val="hybridMultilevel"/>
    <w:tmpl w:val="8E70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44"/>
    <w:rsid w:val="000814B6"/>
    <w:rsid w:val="000C198F"/>
    <w:rsid w:val="001121B5"/>
    <w:rsid w:val="0013087E"/>
    <w:rsid w:val="0015181D"/>
    <w:rsid w:val="00180A5E"/>
    <w:rsid w:val="001D71D3"/>
    <w:rsid w:val="001F231A"/>
    <w:rsid w:val="002528DD"/>
    <w:rsid w:val="00263856"/>
    <w:rsid w:val="00265AE1"/>
    <w:rsid w:val="00266B75"/>
    <w:rsid w:val="00270E00"/>
    <w:rsid w:val="002939EF"/>
    <w:rsid w:val="002B25E2"/>
    <w:rsid w:val="003104B5"/>
    <w:rsid w:val="00350E36"/>
    <w:rsid w:val="003670BC"/>
    <w:rsid w:val="003804B9"/>
    <w:rsid w:val="003C5E55"/>
    <w:rsid w:val="00437DA3"/>
    <w:rsid w:val="00450391"/>
    <w:rsid w:val="004566B4"/>
    <w:rsid w:val="00486A97"/>
    <w:rsid w:val="004A2004"/>
    <w:rsid w:val="004C0668"/>
    <w:rsid w:val="004E5216"/>
    <w:rsid w:val="004F1567"/>
    <w:rsid w:val="004F2887"/>
    <w:rsid w:val="004F3F3C"/>
    <w:rsid w:val="0051323B"/>
    <w:rsid w:val="00522BA8"/>
    <w:rsid w:val="00566117"/>
    <w:rsid w:val="0059480F"/>
    <w:rsid w:val="005C017C"/>
    <w:rsid w:val="005C1ECC"/>
    <w:rsid w:val="005C5D08"/>
    <w:rsid w:val="005E400D"/>
    <w:rsid w:val="005F5F4F"/>
    <w:rsid w:val="00624663"/>
    <w:rsid w:val="00624FD3"/>
    <w:rsid w:val="006C0DC0"/>
    <w:rsid w:val="006E72E3"/>
    <w:rsid w:val="006F40D5"/>
    <w:rsid w:val="00712EF9"/>
    <w:rsid w:val="00794A7E"/>
    <w:rsid w:val="007E29AF"/>
    <w:rsid w:val="007E4C71"/>
    <w:rsid w:val="008743D0"/>
    <w:rsid w:val="008834AC"/>
    <w:rsid w:val="00885D99"/>
    <w:rsid w:val="008D54D1"/>
    <w:rsid w:val="008E60D0"/>
    <w:rsid w:val="008E65FD"/>
    <w:rsid w:val="00916944"/>
    <w:rsid w:val="00972DCB"/>
    <w:rsid w:val="009749EE"/>
    <w:rsid w:val="00975C18"/>
    <w:rsid w:val="009834CF"/>
    <w:rsid w:val="009F6439"/>
    <w:rsid w:val="00A16354"/>
    <w:rsid w:val="00A8586F"/>
    <w:rsid w:val="00AD090F"/>
    <w:rsid w:val="00AE4F5C"/>
    <w:rsid w:val="00B65198"/>
    <w:rsid w:val="00BA1F14"/>
    <w:rsid w:val="00BA6474"/>
    <w:rsid w:val="00BA7033"/>
    <w:rsid w:val="00BF74B7"/>
    <w:rsid w:val="00CD3BE1"/>
    <w:rsid w:val="00CE3DF7"/>
    <w:rsid w:val="00D1576A"/>
    <w:rsid w:val="00DB367A"/>
    <w:rsid w:val="00DF3A40"/>
    <w:rsid w:val="00DF7333"/>
    <w:rsid w:val="00E24F90"/>
    <w:rsid w:val="00E36CC2"/>
    <w:rsid w:val="00E62295"/>
    <w:rsid w:val="00EA1586"/>
    <w:rsid w:val="00EB0D8A"/>
    <w:rsid w:val="00EF0C88"/>
    <w:rsid w:val="00F37BA8"/>
    <w:rsid w:val="00FB2F30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D1843-0C0A-4060-856D-66FFE80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rsid w:val="00DB367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367A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5260-C54E-4A7A-BE15-347683D8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2016-03-16T08:11:00Z</dcterms:created>
  <dcterms:modified xsi:type="dcterms:W3CDTF">2016-03-16T09:14:00Z</dcterms:modified>
</cp:coreProperties>
</file>